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46166" w14:textId="580BD465" w:rsidR="00743AEB" w:rsidRPr="00743AEB" w:rsidRDefault="009B3C7E" w:rsidP="00743AEB">
      <w:pPr>
        <w:jc w:val="center"/>
        <w:rPr>
          <w:rFonts w:ascii="Arial" w:hAnsi="Arial" w:cs="Arial"/>
          <w:b/>
          <w:bCs/>
          <w:sz w:val="36"/>
          <w:szCs w:val="36"/>
        </w:rPr>
      </w:pPr>
      <w:proofErr w:type="spellStart"/>
      <w:r>
        <w:rPr>
          <w:rFonts w:ascii="Arial" w:hAnsi="Arial" w:cs="Arial"/>
          <w:b/>
          <w:bCs/>
          <w:sz w:val="36"/>
          <w:szCs w:val="36"/>
        </w:rPr>
        <w:t>Ashwick</w:t>
      </w:r>
      <w:proofErr w:type="spellEnd"/>
      <w:r w:rsidR="00743AEB" w:rsidRPr="00743AEB">
        <w:rPr>
          <w:rFonts w:ascii="Arial" w:hAnsi="Arial" w:cs="Arial"/>
          <w:b/>
          <w:bCs/>
          <w:sz w:val="36"/>
          <w:szCs w:val="36"/>
        </w:rPr>
        <w:t xml:space="preserve"> Parish Council</w:t>
      </w:r>
    </w:p>
    <w:p w14:paraId="7A3D51CD" w14:textId="58DFFD28" w:rsidR="00D764F2" w:rsidRDefault="00743AEB" w:rsidP="00743AEB">
      <w:pPr>
        <w:jc w:val="center"/>
        <w:rPr>
          <w:rFonts w:ascii="Arial" w:hAnsi="Arial" w:cs="Arial"/>
          <w:sz w:val="28"/>
          <w:szCs w:val="28"/>
        </w:rPr>
      </w:pPr>
      <w:r w:rsidRPr="00743AEB">
        <w:rPr>
          <w:rFonts w:ascii="Arial" w:hAnsi="Arial" w:cs="Arial"/>
          <w:sz w:val="28"/>
          <w:szCs w:val="28"/>
        </w:rPr>
        <w:t>Health and Safety Policy</w:t>
      </w:r>
      <w:r>
        <w:rPr>
          <w:rFonts w:ascii="Arial" w:hAnsi="Arial" w:cs="Arial"/>
          <w:sz w:val="28"/>
          <w:szCs w:val="28"/>
        </w:rPr>
        <w:t xml:space="preserve"> – </w:t>
      </w:r>
    </w:p>
    <w:p w14:paraId="3EC1A7A6" w14:textId="26496346" w:rsidR="00743AEB" w:rsidRDefault="00743AEB" w:rsidP="00743AEB">
      <w:pPr>
        <w:jc w:val="center"/>
        <w:rPr>
          <w:rFonts w:ascii="Arial" w:hAnsi="Arial" w:cs="Arial"/>
          <w:sz w:val="28"/>
          <w:szCs w:val="28"/>
        </w:rPr>
      </w:pPr>
    </w:p>
    <w:p w14:paraId="36FF2650" w14:textId="6CC20AFB" w:rsidR="00A35275" w:rsidRDefault="00A35275" w:rsidP="00743AEB">
      <w:pPr>
        <w:rPr>
          <w:rFonts w:ascii="Arial" w:hAnsi="Arial" w:cs="Arial"/>
          <w:sz w:val="24"/>
          <w:szCs w:val="24"/>
        </w:rPr>
      </w:pPr>
      <w:r>
        <w:rPr>
          <w:rFonts w:ascii="Arial" w:hAnsi="Arial" w:cs="Arial"/>
          <w:b/>
          <w:bCs/>
          <w:sz w:val="24"/>
          <w:szCs w:val="24"/>
        </w:rPr>
        <w:t>1. GENERAL STATEMENT</w:t>
      </w:r>
    </w:p>
    <w:p w14:paraId="6B2C25C2" w14:textId="17B176F2" w:rsidR="00A35275" w:rsidRDefault="00A35275" w:rsidP="00743AEB">
      <w:pPr>
        <w:rPr>
          <w:rFonts w:ascii="Arial" w:hAnsi="Arial" w:cs="Arial"/>
          <w:sz w:val="24"/>
          <w:szCs w:val="24"/>
        </w:rPr>
      </w:pPr>
    </w:p>
    <w:p w14:paraId="0E2CD1F2" w14:textId="581A1709" w:rsidR="00A35275" w:rsidRDefault="009B3C7E" w:rsidP="00743AEB">
      <w:pPr>
        <w:rPr>
          <w:rFonts w:ascii="Arial" w:hAnsi="Arial" w:cs="Arial"/>
          <w:sz w:val="24"/>
          <w:szCs w:val="24"/>
        </w:rPr>
      </w:pPr>
      <w:proofErr w:type="spellStart"/>
      <w:r>
        <w:rPr>
          <w:rFonts w:ascii="Arial" w:hAnsi="Arial" w:cs="Arial"/>
          <w:sz w:val="24"/>
          <w:szCs w:val="24"/>
        </w:rPr>
        <w:t>Ashwick</w:t>
      </w:r>
      <w:proofErr w:type="spellEnd"/>
      <w:r>
        <w:rPr>
          <w:rFonts w:ascii="Arial" w:hAnsi="Arial" w:cs="Arial"/>
          <w:sz w:val="24"/>
          <w:szCs w:val="24"/>
        </w:rPr>
        <w:t xml:space="preserve"> Parish </w:t>
      </w:r>
      <w:r w:rsidR="00172B87">
        <w:rPr>
          <w:rFonts w:ascii="Arial" w:hAnsi="Arial" w:cs="Arial"/>
          <w:sz w:val="24"/>
          <w:szCs w:val="24"/>
        </w:rPr>
        <w:t>Council recognises and accepts its duty as an employer to ensure, so far as is reasonably practicable, the health, safety and welfare at work of all its employees and any members of the public likely to be affected by its activities as a local authority.</w:t>
      </w:r>
    </w:p>
    <w:p w14:paraId="6E906150" w14:textId="33F21B19" w:rsidR="008A3059" w:rsidRDefault="008A3059" w:rsidP="00743AEB">
      <w:pPr>
        <w:rPr>
          <w:rFonts w:ascii="Arial" w:hAnsi="Arial" w:cs="Arial"/>
          <w:sz w:val="24"/>
          <w:szCs w:val="24"/>
        </w:rPr>
      </w:pPr>
    </w:p>
    <w:p w14:paraId="39EA4800" w14:textId="657237C1" w:rsidR="00A35275" w:rsidRPr="00A43641" w:rsidRDefault="00A35275" w:rsidP="00743AEB">
      <w:pPr>
        <w:rPr>
          <w:rFonts w:ascii="Arial" w:hAnsi="Arial" w:cs="Arial"/>
          <w:b/>
          <w:bCs/>
          <w:sz w:val="24"/>
          <w:szCs w:val="24"/>
        </w:rPr>
      </w:pPr>
      <w:r w:rsidRPr="00A43641">
        <w:rPr>
          <w:rFonts w:ascii="Arial" w:hAnsi="Arial" w:cs="Arial"/>
          <w:b/>
          <w:bCs/>
          <w:sz w:val="24"/>
          <w:szCs w:val="24"/>
        </w:rPr>
        <w:t>2. THE COUNCIL</w:t>
      </w:r>
    </w:p>
    <w:p w14:paraId="69D1D568" w14:textId="31F4DF02" w:rsidR="00A35275" w:rsidRDefault="00A35275" w:rsidP="00743AEB">
      <w:pPr>
        <w:rPr>
          <w:rFonts w:ascii="Arial" w:hAnsi="Arial" w:cs="Arial"/>
          <w:sz w:val="24"/>
          <w:szCs w:val="24"/>
        </w:rPr>
      </w:pPr>
    </w:p>
    <w:p w14:paraId="1A1C1C9B" w14:textId="659A5BDD" w:rsidR="00A35275" w:rsidRDefault="00A35275" w:rsidP="00743AEB">
      <w:pPr>
        <w:rPr>
          <w:rFonts w:ascii="Arial" w:hAnsi="Arial" w:cs="Arial"/>
          <w:sz w:val="24"/>
          <w:szCs w:val="24"/>
        </w:rPr>
      </w:pPr>
      <w:r>
        <w:rPr>
          <w:rFonts w:ascii="Arial" w:hAnsi="Arial" w:cs="Arial"/>
          <w:sz w:val="24"/>
          <w:szCs w:val="24"/>
        </w:rPr>
        <w:t xml:space="preserve">The Council will take all reasonable and practicable measure to meet this responsibility, paying particular attention </w:t>
      </w:r>
      <w:r w:rsidR="008A3059">
        <w:rPr>
          <w:rFonts w:ascii="Arial" w:hAnsi="Arial" w:cs="Arial"/>
          <w:sz w:val="24"/>
          <w:szCs w:val="24"/>
        </w:rPr>
        <w:t>to: -</w:t>
      </w:r>
    </w:p>
    <w:p w14:paraId="51BD1508" w14:textId="5DDCA521" w:rsidR="00A35275" w:rsidRDefault="00A35275" w:rsidP="00743AEB">
      <w:pPr>
        <w:rPr>
          <w:rFonts w:ascii="Arial" w:hAnsi="Arial" w:cs="Arial"/>
          <w:sz w:val="24"/>
          <w:szCs w:val="24"/>
        </w:rPr>
      </w:pPr>
    </w:p>
    <w:p w14:paraId="74B7B8EE" w14:textId="2FD398DC" w:rsidR="00A35275" w:rsidRDefault="00A35275" w:rsidP="00743AEB">
      <w:pPr>
        <w:rPr>
          <w:rFonts w:ascii="Arial" w:hAnsi="Arial" w:cs="Arial"/>
          <w:sz w:val="24"/>
          <w:szCs w:val="24"/>
        </w:rPr>
      </w:pPr>
      <w:r>
        <w:rPr>
          <w:rFonts w:ascii="Arial" w:hAnsi="Arial" w:cs="Arial"/>
          <w:sz w:val="24"/>
          <w:szCs w:val="24"/>
        </w:rPr>
        <w:t>a. Provision and maintenance of premises, plant and equipment and systems of work that are safe.</w:t>
      </w:r>
    </w:p>
    <w:p w14:paraId="639C0CFB" w14:textId="74AAE9F3" w:rsidR="00A35275" w:rsidRDefault="00A35275" w:rsidP="00743AEB">
      <w:pPr>
        <w:rPr>
          <w:rFonts w:ascii="Arial" w:hAnsi="Arial" w:cs="Arial"/>
          <w:sz w:val="24"/>
          <w:szCs w:val="24"/>
        </w:rPr>
      </w:pPr>
    </w:p>
    <w:p w14:paraId="5BDDF747" w14:textId="49058626" w:rsidR="00A35275" w:rsidRDefault="00A35275" w:rsidP="00743AEB">
      <w:pPr>
        <w:rPr>
          <w:rFonts w:ascii="Arial" w:hAnsi="Arial" w:cs="Arial"/>
          <w:sz w:val="24"/>
          <w:szCs w:val="24"/>
        </w:rPr>
      </w:pPr>
      <w:r>
        <w:rPr>
          <w:rFonts w:ascii="Arial" w:hAnsi="Arial" w:cs="Arial"/>
          <w:sz w:val="24"/>
          <w:szCs w:val="24"/>
        </w:rPr>
        <w:t>b. Providing sufficient information, instruction, training and supervision to enable all employees to identify and avoid hazards and to be able to contribute positively to their own safety and health at work, and that of others.</w:t>
      </w:r>
    </w:p>
    <w:p w14:paraId="73F83BBD" w14:textId="1518BCFF" w:rsidR="00A35275" w:rsidRDefault="00A35275" w:rsidP="00743AEB">
      <w:pPr>
        <w:rPr>
          <w:rFonts w:ascii="Arial" w:hAnsi="Arial" w:cs="Arial"/>
          <w:sz w:val="24"/>
          <w:szCs w:val="24"/>
        </w:rPr>
      </w:pPr>
    </w:p>
    <w:p w14:paraId="71173583" w14:textId="51AF813D" w:rsidR="00A35275" w:rsidRDefault="00A35275" w:rsidP="00743AEB">
      <w:pPr>
        <w:rPr>
          <w:rFonts w:ascii="Arial" w:hAnsi="Arial" w:cs="Arial"/>
          <w:sz w:val="24"/>
          <w:szCs w:val="24"/>
        </w:rPr>
      </w:pPr>
      <w:r>
        <w:rPr>
          <w:rFonts w:ascii="Arial" w:hAnsi="Arial" w:cs="Arial"/>
          <w:sz w:val="24"/>
          <w:szCs w:val="24"/>
        </w:rPr>
        <w:t>c. Obtaining as and when appropriate expert technical advice on Health and Safety to assist the Clerk in fulfilling the Council’s responsibilities for ensuring safe working conditions.</w:t>
      </w:r>
    </w:p>
    <w:p w14:paraId="54FDF0BA" w14:textId="2D08FB2B" w:rsidR="00A35275" w:rsidRDefault="00A35275" w:rsidP="00743AEB">
      <w:pPr>
        <w:rPr>
          <w:rFonts w:ascii="Arial" w:hAnsi="Arial" w:cs="Arial"/>
          <w:sz w:val="24"/>
          <w:szCs w:val="24"/>
        </w:rPr>
      </w:pPr>
    </w:p>
    <w:p w14:paraId="4C98742A" w14:textId="40E818D0" w:rsidR="00A35275" w:rsidRDefault="00A35275" w:rsidP="00743AEB">
      <w:pPr>
        <w:rPr>
          <w:rFonts w:ascii="Arial" w:hAnsi="Arial" w:cs="Arial"/>
          <w:sz w:val="24"/>
          <w:szCs w:val="24"/>
        </w:rPr>
      </w:pPr>
      <w:r>
        <w:rPr>
          <w:rFonts w:ascii="Arial" w:hAnsi="Arial" w:cs="Arial"/>
          <w:sz w:val="24"/>
          <w:szCs w:val="24"/>
        </w:rPr>
        <w:t>d. Ensuring that regular risk assessments are carried out, with subsequent consideration and review of any necessary corrective and/or protective measures.</w:t>
      </w:r>
    </w:p>
    <w:p w14:paraId="230CC1AD" w14:textId="3B6EC2B8" w:rsidR="00A35275" w:rsidRDefault="00A35275" w:rsidP="00743AEB">
      <w:pPr>
        <w:rPr>
          <w:rFonts w:ascii="Arial" w:hAnsi="Arial" w:cs="Arial"/>
          <w:sz w:val="24"/>
          <w:szCs w:val="24"/>
        </w:rPr>
      </w:pPr>
    </w:p>
    <w:p w14:paraId="2330E184" w14:textId="4971B1EF" w:rsidR="00A35275" w:rsidRPr="00A43641" w:rsidRDefault="00A35275" w:rsidP="00743AEB">
      <w:pPr>
        <w:rPr>
          <w:rFonts w:ascii="Arial" w:hAnsi="Arial" w:cs="Arial"/>
          <w:b/>
          <w:bCs/>
          <w:sz w:val="24"/>
          <w:szCs w:val="24"/>
        </w:rPr>
      </w:pPr>
      <w:r w:rsidRPr="00A43641">
        <w:rPr>
          <w:rFonts w:ascii="Arial" w:hAnsi="Arial" w:cs="Arial"/>
          <w:b/>
          <w:bCs/>
          <w:sz w:val="24"/>
          <w:szCs w:val="24"/>
        </w:rPr>
        <w:t>3.  ALL EMPLOYEES</w:t>
      </w:r>
    </w:p>
    <w:p w14:paraId="29C40CA5" w14:textId="6125E237" w:rsidR="00A35275" w:rsidRDefault="00A35275" w:rsidP="00743AEB">
      <w:pPr>
        <w:rPr>
          <w:rFonts w:ascii="Arial" w:hAnsi="Arial" w:cs="Arial"/>
          <w:sz w:val="24"/>
          <w:szCs w:val="24"/>
        </w:rPr>
      </w:pPr>
    </w:p>
    <w:p w14:paraId="056454BD" w14:textId="4FF5810B" w:rsidR="00A35275" w:rsidRDefault="00A35275" w:rsidP="00743AEB">
      <w:pPr>
        <w:rPr>
          <w:rFonts w:ascii="Arial" w:hAnsi="Arial" w:cs="Arial"/>
          <w:sz w:val="24"/>
          <w:szCs w:val="24"/>
        </w:rPr>
      </w:pPr>
      <w:r>
        <w:rPr>
          <w:rFonts w:ascii="Arial" w:hAnsi="Arial" w:cs="Arial"/>
          <w:sz w:val="24"/>
          <w:szCs w:val="24"/>
        </w:rPr>
        <w:t xml:space="preserve">It shall be the duty of every employee while at </w:t>
      </w:r>
      <w:proofErr w:type="gramStart"/>
      <w:r>
        <w:rPr>
          <w:rFonts w:ascii="Arial" w:hAnsi="Arial" w:cs="Arial"/>
          <w:sz w:val="24"/>
          <w:szCs w:val="24"/>
        </w:rPr>
        <w:t>work:-</w:t>
      </w:r>
      <w:proofErr w:type="gramEnd"/>
    </w:p>
    <w:p w14:paraId="1864605C" w14:textId="5DD16956" w:rsidR="00A35275" w:rsidRDefault="00A35275" w:rsidP="00743AEB">
      <w:pPr>
        <w:rPr>
          <w:rFonts w:ascii="Arial" w:hAnsi="Arial" w:cs="Arial"/>
          <w:sz w:val="24"/>
          <w:szCs w:val="24"/>
        </w:rPr>
      </w:pPr>
    </w:p>
    <w:p w14:paraId="45C2DFC2" w14:textId="1E102BD6" w:rsidR="00A35275" w:rsidRDefault="00A35275" w:rsidP="00743AEB">
      <w:pPr>
        <w:rPr>
          <w:rFonts w:ascii="Arial" w:hAnsi="Arial" w:cs="Arial"/>
          <w:sz w:val="24"/>
          <w:szCs w:val="24"/>
        </w:rPr>
      </w:pPr>
      <w:r>
        <w:rPr>
          <w:rFonts w:ascii="Arial" w:hAnsi="Arial" w:cs="Arial"/>
          <w:sz w:val="24"/>
          <w:szCs w:val="24"/>
        </w:rPr>
        <w:t>a. To take reasonable care for their own health and safety and of other persons who may be affected by their activities.</w:t>
      </w:r>
    </w:p>
    <w:p w14:paraId="6D6E6783" w14:textId="3F860453" w:rsidR="00A35275" w:rsidRDefault="00A35275" w:rsidP="00743AEB">
      <w:pPr>
        <w:rPr>
          <w:rFonts w:ascii="Arial" w:hAnsi="Arial" w:cs="Arial"/>
          <w:sz w:val="24"/>
          <w:szCs w:val="24"/>
        </w:rPr>
      </w:pPr>
    </w:p>
    <w:p w14:paraId="1360C82F" w14:textId="7BF97A6E" w:rsidR="00A35275" w:rsidRDefault="00A35275" w:rsidP="00743AEB">
      <w:pPr>
        <w:rPr>
          <w:rFonts w:ascii="Arial" w:hAnsi="Arial" w:cs="Arial"/>
          <w:sz w:val="24"/>
          <w:szCs w:val="24"/>
        </w:rPr>
      </w:pPr>
      <w:r>
        <w:rPr>
          <w:rFonts w:ascii="Arial" w:hAnsi="Arial" w:cs="Arial"/>
          <w:sz w:val="24"/>
          <w:szCs w:val="24"/>
        </w:rPr>
        <w:t>b. To comply with any duty or requirement imposed by the Council or under any of the relevant statutory provision.</w:t>
      </w:r>
    </w:p>
    <w:p w14:paraId="2CDAC134" w14:textId="5F32A974" w:rsidR="00A35275" w:rsidRDefault="00A35275" w:rsidP="00743AEB">
      <w:pPr>
        <w:rPr>
          <w:rFonts w:ascii="Arial" w:hAnsi="Arial" w:cs="Arial"/>
          <w:sz w:val="24"/>
          <w:szCs w:val="24"/>
        </w:rPr>
      </w:pPr>
    </w:p>
    <w:p w14:paraId="359B9E82" w14:textId="457172DD" w:rsidR="00A35275" w:rsidRDefault="00A35275" w:rsidP="00743AEB">
      <w:pPr>
        <w:rPr>
          <w:rFonts w:ascii="Arial" w:hAnsi="Arial" w:cs="Arial"/>
          <w:sz w:val="24"/>
          <w:szCs w:val="24"/>
        </w:rPr>
      </w:pPr>
      <w:r>
        <w:rPr>
          <w:rFonts w:ascii="Arial" w:hAnsi="Arial" w:cs="Arial"/>
          <w:sz w:val="24"/>
          <w:szCs w:val="24"/>
        </w:rPr>
        <w:t>c. To ensure Council equipment in their charge is properly maintained and correctly used.</w:t>
      </w:r>
    </w:p>
    <w:p w14:paraId="2C506772" w14:textId="239D4E1E" w:rsidR="00A35275" w:rsidRDefault="00A35275" w:rsidP="00743AEB">
      <w:pPr>
        <w:rPr>
          <w:rFonts w:ascii="Arial" w:hAnsi="Arial" w:cs="Arial"/>
          <w:sz w:val="24"/>
          <w:szCs w:val="24"/>
        </w:rPr>
      </w:pPr>
    </w:p>
    <w:p w14:paraId="64CA963C" w14:textId="109FEF3E" w:rsidR="00A35275" w:rsidRDefault="00A35275" w:rsidP="00743AEB">
      <w:pPr>
        <w:rPr>
          <w:rFonts w:ascii="Arial" w:hAnsi="Arial" w:cs="Arial"/>
          <w:sz w:val="24"/>
          <w:szCs w:val="24"/>
        </w:rPr>
      </w:pPr>
      <w:r>
        <w:rPr>
          <w:rFonts w:ascii="Arial" w:hAnsi="Arial" w:cs="Arial"/>
          <w:sz w:val="24"/>
          <w:szCs w:val="24"/>
        </w:rPr>
        <w:t>d. To identify and report hazards so that we can all contribute towards improving safety.</w:t>
      </w:r>
    </w:p>
    <w:p w14:paraId="62A9E454" w14:textId="664EDB6D" w:rsidR="00A35275" w:rsidRDefault="00A35275" w:rsidP="00743AEB">
      <w:pPr>
        <w:rPr>
          <w:rFonts w:ascii="Arial" w:hAnsi="Arial" w:cs="Arial"/>
          <w:sz w:val="24"/>
          <w:szCs w:val="24"/>
        </w:rPr>
      </w:pPr>
    </w:p>
    <w:p w14:paraId="59936A78" w14:textId="64759BDE" w:rsidR="00A35275" w:rsidRDefault="00A35275" w:rsidP="00743AEB">
      <w:pPr>
        <w:rPr>
          <w:rFonts w:ascii="Arial" w:hAnsi="Arial" w:cs="Arial"/>
          <w:sz w:val="24"/>
          <w:szCs w:val="24"/>
        </w:rPr>
      </w:pPr>
    </w:p>
    <w:p w14:paraId="0EE97AD4" w14:textId="2E19CF10" w:rsidR="00BB7F0B" w:rsidRDefault="00BB7F0B" w:rsidP="00743AEB">
      <w:pPr>
        <w:rPr>
          <w:rFonts w:ascii="Arial" w:hAnsi="Arial" w:cs="Arial"/>
          <w:sz w:val="24"/>
          <w:szCs w:val="24"/>
        </w:rPr>
      </w:pPr>
    </w:p>
    <w:p w14:paraId="2F296D8F" w14:textId="635CCB22" w:rsidR="00BB7F0B" w:rsidRDefault="00BB7F0B" w:rsidP="00743AEB">
      <w:pPr>
        <w:rPr>
          <w:rFonts w:ascii="Arial" w:hAnsi="Arial" w:cs="Arial"/>
          <w:sz w:val="24"/>
          <w:szCs w:val="24"/>
        </w:rPr>
      </w:pPr>
    </w:p>
    <w:p w14:paraId="79E9BC6D" w14:textId="16EEA314" w:rsidR="00BB7F0B" w:rsidRDefault="00BB7F0B" w:rsidP="00743AEB">
      <w:pPr>
        <w:rPr>
          <w:rFonts w:ascii="Arial" w:hAnsi="Arial" w:cs="Arial"/>
          <w:sz w:val="24"/>
          <w:szCs w:val="24"/>
        </w:rPr>
      </w:pPr>
    </w:p>
    <w:p w14:paraId="5BF2E4F2" w14:textId="1045F7FA" w:rsidR="00BB7F0B" w:rsidRDefault="00BB7F0B" w:rsidP="00743AEB">
      <w:pPr>
        <w:rPr>
          <w:rFonts w:ascii="Arial" w:hAnsi="Arial" w:cs="Arial"/>
          <w:sz w:val="24"/>
          <w:szCs w:val="24"/>
        </w:rPr>
      </w:pPr>
    </w:p>
    <w:p w14:paraId="6746E00D" w14:textId="77777777" w:rsidR="00BB7F0B" w:rsidRDefault="00BB7F0B" w:rsidP="00743AEB">
      <w:pPr>
        <w:rPr>
          <w:rFonts w:ascii="Arial" w:hAnsi="Arial" w:cs="Arial"/>
          <w:sz w:val="24"/>
          <w:szCs w:val="24"/>
        </w:rPr>
      </w:pPr>
    </w:p>
    <w:p w14:paraId="3E6D5DAA" w14:textId="5B30D1B7" w:rsidR="00A35275" w:rsidRPr="00A43641" w:rsidRDefault="00A35275" w:rsidP="00743AEB">
      <w:pPr>
        <w:rPr>
          <w:rFonts w:ascii="Arial" w:hAnsi="Arial" w:cs="Arial"/>
          <w:b/>
          <w:bCs/>
          <w:sz w:val="24"/>
          <w:szCs w:val="24"/>
        </w:rPr>
      </w:pPr>
      <w:r w:rsidRPr="00A43641">
        <w:rPr>
          <w:rFonts w:ascii="Arial" w:hAnsi="Arial" w:cs="Arial"/>
          <w:b/>
          <w:bCs/>
          <w:sz w:val="24"/>
          <w:szCs w:val="24"/>
        </w:rPr>
        <w:t>4. THE CLERK</w:t>
      </w:r>
    </w:p>
    <w:p w14:paraId="7AEA50B0" w14:textId="0A266FC5" w:rsidR="00A35275" w:rsidRDefault="00A35275" w:rsidP="00743AEB">
      <w:pPr>
        <w:rPr>
          <w:rFonts w:ascii="Arial" w:hAnsi="Arial" w:cs="Arial"/>
          <w:sz w:val="24"/>
          <w:szCs w:val="24"/>
        </w:rPr>
      </w:pPr>
    </w:p>
    <w:p w14:paraId="7F9A878B" w14:textId="0A5B083B" w:rsidR="00A35275" w:rsidRDefault="00A35275" w:rsidP="00743AEB">
      <w:pPr>
        <w:rPr>
          <w:rFonts w:ascii="Arial" w:hAnsi="Arial" w:cs="Arial"/>
          <w:sz w:val="24"/>
          <w:szCs w:val="24"/>
        </w:rPr>
      </w:pPr>
      <w:r>
        <w:rPr>
          <w:rFonts w:ascii="Arial" w:hAnsi="Arial" w:cs="Arial"/>
          <w:sz w:val="24"/>
          <w:szCs w:val="24"/>
        </w:rPr>
        <w:t>It shall be the duty of the Clerk to:</w:t>
      </w:r>
    </w:p>
    <w:p w14:paraId="61577E5F" w14:textId="7497F287" w:rsidR="00A35275" w:rsidRDefault="00A35275" w:rsidP="00743AEB">
      <w:pPr>
        <w:rPr>
          <w:rFonts w:ascii="Arial" w:hAnsi="Arial" w:cs="Arial"/>
          <w:sz w:val="24"/>
          <w:szCs w:val="24"/>
        </w:rPr>
      </w:pPr>
    </w:p>
    <w:p w14:paraId="04401417" w14:textId="3644A51B" w:rsidR="00A35275" w:rsidRDefault="00A35275" w:rsidP="00743AEB">
      <w:pPr>
        <w:rPr>
          <w:rFonts w:ascii="Arial" w:hAnsi="Arial" w:cs="Arial"/>
          <w:sz w:val="24"/>
          <w:szCs w:val="24"/>
        </w:rPr>
      </w:pPr>
      <w:r>
        <w:rPr>
          <w:rFonts w:ascii="Arial" w:hAnsi="Arial" w:cs="Arial"/>
          <w:sz w:val="24"/>
          <w:szCs w:val="24"/>
        </w:rPr>
        <w:t>a. Maintain a central record of notified accidents.</w:t>
      </w:r>
    </w:p>
    <w:p w14:paraId="027ED3F4" w14:textId="5695F4A2" w:rsidR="00A35275" w:rsidRDefault="00A35275" w:rsidP="00743AEB">
      <w:pPr>
        <w:rPr>
          <w:rFonts w:ascii="Arial" w:hAnsi="Arial" w:cs="Arial"/>
          <w:sz w:val="24"/>
          <w:szCs w:val="24"/>
        </w:rPr>
      </w:pPr>
    </w:p>
    <w:p w14:paraId="51D6BF26" w14:textId="35D1C9D8" w:rsidR="00A35275" w:rsidRDefault="00A35275" w:rsidP="00743AEB">
      <w:pPr>
        <w:rPr>
          <w:rFonts w:ascii="Arial" w:hAnsi="Arial" w:cs="Arial"/>
          <w:sz w:val="24"/>
          <w:szCs w:val="24"/>
        </w:rPr>
      </w:pPr>
      <w:r>
        <w:rPr>
          <w:rFonts w:ascii="Arial" w:hAnsi="Arial" w:cs="Arial"/>
          <w:sz w:val="24"/>
          <w:szCs w:val="24"/>
        </w:rPr>
        <w:t>b. When an accident or hazardous incident occurs, to take any necessary immediate action to prevent a recurrence or further accident.</w:t>
      </w:r>
    </w:p>
    <w:p w14:paraId="4C3946C0" w14:textId="4C5C0113" w:rsidR="00A35275" w:rsidRDefault="00A35275" w:rsidP="00743AEB">
      <w:pPr>
        <w:rPr>
          <w:rFonts w:ascii="Arial" w:hAnsi="Arial" w:cs="Arial"/>
          <w:sz w:val="24"/>
          <w:szCs w:val="24"/>
        </w:rPr>
      </w:pPr>
    </w:p>
    <w:p w14:paraId="00A22121" w14:textId="6BDA528E" w:rsidR="00A35275" w:rsidRDefault="00A35275" w:rsidP="00743AEB">
      <w:pPr>
        <w:rPr>
          <w:rFonts w:ascii="Arial" w:hAnsi="Arial" w:cs="Arial"/>
          <w:sz w:val="24"/>
          <w:szCs w:val="24"/>
        </w:rPr>
      </w:pPr>
      <w:r>
        <w:rPr>
          <w:rFonts w:ascii="Arial" w:hAnsi="Arial" w:cs="Arial"/>
          <w:sz w:val="24"/>
          <w:szCs w:val="24"/>
        </w:rPr>
        <w:t>c. To submit an accident report as soon as practicable to the Chairman and to the next meeting of the Council.</w:t>
      </w:r>
    </w:p>
    <w:p w14:paraId="319DF9E3" w14:textId="14884D50" w:rsidR="00A35275" w:rsidRDefault="00A35275" w:rsidP="00743AEB">
      <w:pPr>
        <w:rPr>
          <w:rFonts w:ascii="Arial" w:hAnsi="Arial" w:cs="Arial"/>
          <w:sz w:val="24"/>
          <w:szCs w:val="24"/>
        </w:rPr>
      </w:pPr>
    </w:p>
    <w:p w14:paraId="4C0AB35A" w14:textId="487DD0EF" w:rsidR="00A35275" w:rsidRPr="00A43641" w:rsidRDefault="00A35275" w:rsidP="00743AEB">
      <w:pPr>
        <w:rPr>
          <w:rFonts w:ascii="Arial" w:hAnsi="Arial" w:cs="Arial"/>
          <w:b/>
          <w:bCs/>
          <w:sz w:val="24"/>
          <w:szCs w:val="24"/>
        </w:rPr>
      </w:pPr>
      <w:r w:rsidRPr="00A43641">
        <w:rPr>
          <w:rFonts w:ascii="Arial" w:hAnsi="Arial" w:cs="Arial"/>
          <w:b/>
          <w:bCs/>
          <w:sz w:val="24"/>
          <w:szCs w:val="24"/>
        </w:rPr>
        <w:t>5. CONTRACTORS</w:t>
      </w:r>
    </w:p>
    <w:p w14:paraId="1DC53293" w14:textId="3131EB66" w:rsidR="00A35275" w:rsidRDefault="00A35275" w:rsidP="00743AEB">
      <w:pPr>
        <w:rPr>
          <w:rFonts w:ascii="Arial" w:hAnsi="Arial" w:cs="Arial"/>
          <w:sz w:val="24"/>
          <w:szCs w:val="24"/>
        </w:rPr>
      </w:pPr>
    </w:p>
    <w:p w14:paraId="63207228" w14:textId="44C53396" w:rsidR="00A35275" w:rsidRDefault="00A35275" w:rsidP="00743AEB">
      <w:pPr>
        <w:rPr>
          <w:rFonts w:ascii="Arial" w:hAnsi="Arial" w:cs="Arial"/>
          <w:sz w:val="24"/>
          <w:szCs w:val="24"/>
        </w:rPr>
      </w:pPr>
      <w:r>
        <w:rPr>
          <w:rFonts w:ascii="Arial" w:hAnsi="Arial" w:cs="Arial"/>
          <w:sz w:val="24"/>
          <w:szCs w:val="24"/>
        </w:rPr>
        <w:t>Contractors are required to have their own Health and Safety Policy and to carry out a risk assessment prior to the commencement of work.</w:t>
      </w:r>
    </w:p>
    <w:p w14:paraId="5C58EC6A" w14:textId="5A728010" w:rsidR="00A35275" w:rsidRDefault="00A35275" w:rsidP="00743AEB">
      <w:pPr>
        <w:rPr>
          <w:rFonts w:ascii="Arial" w:hAnsi="Arial" w:cs="Arial"/>
          <w:sz w:val="24"/>
          <w:szCs w:val="24"/>
        </w:rPr>
      </w:pPr>
    </w:p>
    <w:p w14:paraId="75A7D2AE" w14:textId="3D8AEC9C" w:rsidR="00A35275" w:rsidRPr="00A35275" w:rsidRDefault="009B3C7E" w:rsidP="00743AEB">
      <w:pPr>
        <w:rPr>
          <w:rFonts w:ascii="Arial" w:hAnsi="Arial" w:cs="Arial"/>
          <w:sz w:val="24"/>
          <w:szCs w:val="24"/>
        </w:rPr>
      </w:pPr>
      <w:r>
        <w:rPr>
          <w:rFonts w:ascii="Arial" w:hAnsi="Arial" w:cs="Arial"/>
          <w:sz w:val="24"/>
          <w:szCs w:val="24"/>
        </w:rPr>
        <w:t xml:space="preserve">Adopted:- </w:t>
      </w:r>
    </w:p>
    <w:sectPr w:rsidR="00A35275" w:rsidRPr="00A35275" w:rsidSect="00CD0524">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68E4" w14:textId="77777777" w:rsidR="001264DB" w:rsidRDefault="001264DB" w:rsidP="00CD0524">
      <w:pPr>
        <w:spacing w:line="240" w:lineRule="auto"/>
      </w:pPr>
      <w:r>
        <w:separator/>
      </w:r>
    </w:p>
  </w:endnote>
  <w:endnote w:type="continuationSeparator" w:id="0">
    <w:p w14:paraId="40D74102" w14:textId="77777777" w:rsidR="001264DB" w:rsidRDefault="001264DB" w:rsidP="00CD0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2805" w14:textId="77777777" w:rsidR="001264DB" w:rsidRDefault="001264DB" w:rsidP="00CD0524">
      <w:pPr>
        <w:spacing w:line="240" w:lineRule="auto"/>
      </w:pPr>
      <w:r>
        <w:separator/>
      </w:r>
    </w:p>
  </w:footnote>
  <w:footnote w:type="continuationSeparator" w:id="0">
    <w:p w14:paraId="250B8195" w14:textId="77777777" w:rsidR="001264DB" w:rsidRDefault="001264DB" w:rsidP="00CD05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EB"/>
    <w:rsid w:val="001264DB"/>
    <w:rsid w:val="00172B87"/>
    <w:rsid w:val="002F193C"/>
    <w:rsid w:val="004A2B6C"/>
    <w:rsid w:val="00625CB9"/>
    <w:rsid w:val="00743AEB"/>
    <w:rsid w:val="00793718"/>
    <w:rsid w:val="008A3059"/>
    <w:rsid w:val="009B3C7E"/>
    <w:rsid w:val="00A35275"/>
    <w:rsid w:val="00A43641"/>
    <w:rsid w:val="00BB7F0B"/>
    <w:rsid w:val="00CD0524"/>
    <w:rsid w:val="00D76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99830"/>
  <w15:chartTrackingRefBased/>
  <w15:docId w15:val="{D0062556-81DF-4912-B261-18A0CC57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524"/>
    <w:pPr>
      <w:tabs>
        <w:tab w:val="center" w:pos="4513"/>
        <w:tab w:val="right" w:pos="9026"/>
      </w:tabs>
      <w:spacing w:line="240" w:lineRule="auto"/>
    </w:pPr>
  </w:style>
  <w:style w:type="character" w:customStyle="1" w:styleId="HeaderChar">
    <w:name w:val="Header Char"/>
    <w:basedOn w:val="DefaultParagraphFont"/>
    <w:link w:val="Header"/>
    <w:uiPriority w:val="99"/>
    <w:rsid w:val="00CD0524"/>
  </w:style>
  <w:style w:type="paragraph" w:styleId="Footer">
    <w:name w:val="footer"/>
    <w:basedOn w:val="Normal"/>
    <w:link w:val="FooterChar"/>
    <w:uiPriority w:val="99"/>
    <w:unhideWhenUsed/>
    <w:rsid w:val="00CD0524"/>
    <w:pPr>
      <w:tabs>
        <w:tab w:val="center" w:pos="4513"/>
        <w:tab w:val="right" w:pos="9026"/>
      </w:tabs>
      <w:spacing w:line="240" w:lineRule="auto"/>
    </w:pPr>
  </w:style>
  <w:style w:type="character" w:customStyle="1" w:styleId="FooterChar">
    <w:name w:val="Footer Char"/>
    <w:basedOn w:val="DefaultParagraphFont"/>
    <w:link w:val="Footer"/>
    <w:uiPriority w:val="99"/>
    <w:rsid w:val="00CD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Egan</dc:creator>
  <cp:keywords/>
  <dc:description/>
  <cp:lastModifiedBy>Ashwick Parish</cp:lastModifiedBy>
  <cp:revision>2</cp:revision>
  <dcterms:created xsi:type="dcterms:W3CDTF">2022-04-21T10:32:00Z</dcterms:created>
  <dcterms:modified xsi:type="dcterms:W3CDTF">2022-04-21T10:32:00Z</dcterms:modified>
</cp:coreProperties>
</file>