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Tuesday 07 June 2022 7:00 PM</w:t>
      </w:r>
    </w:p>
    <w:p w:rsidR="00000000" w:rsidDel="00000000" w:rsidP="00000000" w:rsidRDefault="00000000" w:rsidRPr="00000000" w14:paraId="0000000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Kim, Tim, Caroline, Chris, Andy S, David </w:t>
      </w:r>
    </w:p>
    <w:p w:rsidR="00000000" w:rsidDel="00000000" w:rsidP="00000000" w:rsidRDefault="00000000" w:rsidRPr="00000000" w14:paraId="0000000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Apologies:</w:t>
      </w:r>
    </w:p>
    <w:p w:rsidR="00000000" w:rsidDel="00000000" w:rsidP="00000000" w:rsidRDefault="00000000" w:rsidRPr="00000000" w14:paraId="0000000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Martin, Laura, Bryan</w:t>
      </w:r>
    </w:p>
    <w:p w:rsidR="00000000" w:rsidDel="00000000" w:rsidP="00000000" w:rsidRDefault="00000000" w:rsidRPr="00000000" w14:paraId="0000000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Monday 03 May 2022 – Approved.</w:t>
      </w:r>
    </w:p>
    <w:p w:rsidR="00000000" w:rsidDel="00000000" w:rsidP="00000000" w:rsidRDefault="00000000" w:rsidRPr="00000000" w14:paraId="0000000D">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AGM 10 May 2022 – Approved.</w:t>
      </w:r>
    </w:p>
    <w:p w:rsidR="00000000" w:rsidDel="00000000" w:rsidP="00000000" w:rsidRDefault="00000000" w:rsidRPr="00000000" w14:paraId="0000000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F">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ELECTION OF THE OFFICE BEARER ROLES:</w:t>
      </w:r>
    </w:p>
    <w:p w:rsidR="00000000" w:rsidDel="00000000" w:rsidP="00000000" w:rsidRDefault="00000000" w:rsidRPr="00000000" w14:paraId="0000001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Nominations and voting for the new Committee Elected positions were completed as follows:</w:t>
      </w:r>
    </w:p>
    <w:p w:rsidR="00000000" w:rsidDel="00000000" w:rsidP="00000000" w:rsidRDefault="00000000" w:rsidRPr="00000000" w14:paraId="00000011">
      <w:pPr>
        <w:widowControl w:val="0"/>
        <w:numPr>
          <w:ilvl w:val="0"/>
          <w:numId w:val="4"/>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CHAIR: Andy North</w:t>
      </w:r>
    </w:p>
    <w:p w:rsidR="00000000" w:rsidDel="00000000" w:rsidP="00000000" w:rsidRDefault="00000000" w:rsidRPr="00000000" w14:paraId="00000012">
      <w:pPr>
        <w:widowControl w:val="0"/>
        <w:numPr>
          <w:ilvl w:val="0"/>
          <w:numId w:val="4"/>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VICE-CHAIR: Kim Hare</w:t>
      </w:r>
    </w:p>
    <w:p w:rsidR="00000000" w:rsidDel="00000000" w:rsidP="00000000" w:rsidRDefault="00000000" w:rsidRPr="00000000" w14:paraId="00000013">
      <w:pPr>
        <w:widowControl w:val="0"/>
        <w:numPr>
          <w:ilvl w:val="0"/>
          <w:numId w:val="4"/>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TREASURER: Caroline Ambrose</w:t>
      </w:r>
    </w:p>
    <w:p w:rsidR="00000000" w:rsidDel="00000000" w:rsidP="00000000" w:rsidRDefault="00000000" w:rsidRPr="00000000" w14:paraId="00000014">
      <w:pPr>
        <w:widowControl w:val="0"/>
        <w:numPr>
          <w:ilvl w:val="0"/>
          <w:numId w:val="4"/>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SECRETARY: Chris Scott</w:t>
      </w:r>
    </w:p>
    <w:p w:rsidR="00000000" w:rsidDel="00000000" w:rsidP="00000000" w:rsidRDefault="00000000" w:rsidRPr="00000000" w14:paraId="00000015">
      <w:pPr>
        <w:widowControl w:val="0"/>
        <w:numPr>
          <w:ilvl w:val="0"/>
          <w:numId w:val="4"/>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BOOKINGS: Andy Scott</w:t>
      </w:r>
    </w:p>
    <w:p w:rsidR="00000000" w:rsidDel="00000000" w:rsidP="00000000" w:rsidRDefault="00000000" w:rsidRPr="00000000" w14:paraId="00000016">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GOVERNANCE</w:t>
      </w:r>
    </w:p>
    <w:p w:rsidR="00000000" w:rsidDel="00000000" w:rsidP="00000000" w:rsidRDefault="00000000" w:rsidRPr="00000000" w14:paraId="00000019">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Hallmark Accreditation</w:t>
      </w:r>
    </w:p>
    <w:p w:rsidR="00000000" w:rsidDel="00000000" w:rsidP="00000000" w:rsidRDefault="00000000" w:rsidRPr="00000000" w14:paraId="0000001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Levels 2 &amp; 3 – a meeting was held to discuss requirements. A list of the policies that need to be looked at will be drawn up and shared out among Committee Members.</w:t>
      </w:r>
    </w:p>
    <w:p w:rsidR="00000000" w:rsidDel="00000000" w:rsidP="00000000" w:rsidRDefault="00000000" w:rsidRPr="00000000" w14:paraId="0000001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Due to the building work in progress, it was decided to complete the rest of the necessary checks/requirements in August – after completion of Village Hall alterations.</w:t>
      </w:r>
    </w:p>
    <w:p w:rsidR="00000000" w:rsidDel="00000000" w:rsidP="00000000" w:rsidRDefault="00000000" w:rsidRPr="00000000" w14:paraId="0000001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Assessment date is 31</w:t>
      </w:r>
      <w:r w:rsidDel="00000000" w:rsidR="00000000" w:rsidRPr="00000000">
        <w:rPr>
          <w:rFonts w:ascii="Times" w:cs="Times" w:eastAsia="Times" w:hAnsi="Times"/>
          <w:sz w:val="24"/>
          <w:szCs w:val="24"/>
          <w:vertAlign w:val="superscript"/>
          <w:rtl w:val="0"/>
        </w:rPr>
        <w:t xml:space="preserve">st</w:t>
      </w:r>
      <w:r w:rsidDel="00000000" w:rsidR="00000000" w:rsidRPr="00000000">
        <w:rPr>
          <w:rFonts w:ascii="Times" w:cs="Times" w:eastAsia="Times" w:hAnsi="Times"/>
          <w:sz w:val="24"/>
          <w:szCs w:val="24"/>
          <w:rtl w:val="0"/>
        </w:rPr>
        <w:t xml:space="preserve"> August 2022.</w:t>
      </w:r>
    </w:p>
    <w:p w:rsidR="00000000" w:rsidDel="00000000" w:rsidP="00000000" w:rsidRDefault="00000000" w:rsidRPr="00000000" w14:paraId="0000001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FINANCE</w:t>
      </w:r>
    </w:p>
    <w:p w:rsidR="00000000" w:rsidDel="00000000" w:rsidP="00000000" w:rsidRDefault="00000000" w:rsidRPr="00000000" w14:paraId="0000001F">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Treasurers Report</w:t>
      </w:r>
    </w:p>
    <w:p w:rsidR="00000000" w:rsidDel="00000000" w:rsidP="00000000" w:rsidRDefault="00000000" w:rsidRPr="00000000" w14:paraId="0000002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Closing balance for May - £65k. </w:t>
      </w:r>
    </w:p>
    <w:p w:rsidR="00000000" w:rsidDel="00000000" w:rsidP="00000000" w:rsidRDefault="00000000" w:rsidRPr="00000000" w14:paraId="0000002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Major costs related to Platinum Jubilee event but income from the night will produce a profit.</w:t>
      </w:r>
    </w:p>
    <w:p w:rsidR="00000000" w:rsidDel="00000000" w:rsidP="00000000" w:rsidRDefault="00000000" w:rsidRPr="00000000" w14:paraId="0000002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23">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Grant Applications</w:t>
      </w:r>
    </w:p>
    <w:p w:rsidR="00000000" w:rsidDel="00000000" w:rsidP="00000000" w:rsidRDefault="00000000" w:rsidRPr="00000000" w14:paraId="0000002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£5K received from Mendip County Council - £15K still to come.</w:t>
      </w:r>
    </w:p>
    <w:p w:rsidR="00000000" w:rsidDel="00000000" w:rsidP="00000000" w:rsidRDefault="00000000" w:rsidRPr="00000000" w14:paraId="00000025">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Parish Council Grant received for playground and hedge/grass cutting.</w:t>
      </w:r>
    </w:p>
    <w:p w:rsidR="00000000" w:rsidDel="00000000" w:rsidP="00000000" w:rsidRDefault="00000000" w:rsidRPr="00000000" w14:paraId="00000026">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BOOKINGS</w:t>
      </w:r>
    </w:p>
    <w:p w:rsidR="00000000" w:rsidDel="00000000" w:rsidP="00000000" w:rsidRDefault="00000000" w:rsidRPr="00000000" w14:paraId="0000002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Bookings Secretary Report </w:t>
      </w:r>
      <w:r w:rsidDel="00000000" w:rsidR="00000000" w:rsidRPr="00000000">
        <w:rPr>
          <w:rFonts w:ascii="Times" w:cs="Times" w:eastAsia="Times" w:hAnsi="Times"/>
          <w:sz w:val="24"/>
          <w:szCs w:val="24"/>
          <w:rtl w:val="0"/>
        </w:rPr>
        <w:t xml:space="preserve">– see attached</w:t>
      </w:r>
    </w:p>
    <w:p w:rsidR="00000000" w:rsidDel="00000000" w:rsidP="00000000" w:rsidRDefault="00000000" w:rsidRPr="00000000" w14:paraId="00000029">
      <w:pPr>
        <w:widowControl w:val="0"/>
        <w:spacing w:after="0" w:line="240" w:lineRule="auto"/>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 booking request was received from a new instructor for a Yoga and Pilates session on Monday evenings – request was subsequently withdrawn by the instructor.</w:t>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Ukrainian Support Drop-In session has been well attended and has received publicity – the BBC attended this Tuesday and their report will be aired on Sunday and next week.</w:t>
      </w:r>
    </w:p>
    <w:p w:rsidR="00000000" w:rsidDel="00000000" w:rsidP="00000000" w:rsidRDefault="00000000" w:rsidRPr="00000000" w14:paraId="0000002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Future one-off bookings – various children’s birthday parties in June and July.</w:t>
      </w:r>
    </w:p>
    <w:p w:rsidR="00000000" w:rsidDel="00000000" w:rsidP="00000000" w:rsidRDefault="00000000" w:rsidRPr="00000000" w14:paraId="0000002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REJUVENATION</w:t>
      </w:r>
    </w:p>
    <w:p w:rsidR="00000000" w:rsidDel="00000000" w:rsidP="00000000" w:rsidRDefault="00000000" w:rsidRPr="00000000" w14:paraId="0000002F">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1 - Cafe/Kitchen</w:t>
      </w:r>
    </w:p>
    <w:p w:rsidR="00000000" w:rsidDel="00000000" w:rsidP="00000000" w:rsidRDefault="00000000" w:rsidRPr="00000000" w14:paraId="0000003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Somerset Building Control Partnership requested an update to the original drawings/plans, and other requirements to comply with fire regulations – to be submitted by 13</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June. Jo Fawcett, the architect, promptly redrew the plans.  These have been submitted along with a seating and table plan to accommodate 48 people – above 60 requires further fire controls.</w:t>
      </w:r>
    </w:p>
    <w:p w:rsidR="00000000" w:rsidDel="00000000" w:rsidP="00000000" w:rsidRDefault="00000000" w:rsidRPr="00000000" w14:paraId="0000003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New fire doors, with glass, will be needed in Main Hall and along the corridor.</w:t>
      </w:r>
    </w:p>
    <w:p w:rsidR="00000000" w:rsidDel="00000000" w:rsidP="00000000" w:rsidRDefault="00000000" w:rsidRPr="00000000" w14:paraId="0000003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 meeting with a fire company has been set up to decide whether to install a fire alarm system. The shutters could then be linked so they close automatically when alarm activated – but no final decision has been made on this.</w:t>
      </w:r>
    </w:p>
    <w:p w:rsidR="00000000" w:rsidDel="00000000" w:rsidP="00000000" w:rsidRDefault="00000000" w:rsidRPr="00000000" w14:paraId="0000003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These changes will, of course, incur extra expense.</w:t>
      </w:r>
    </w:p>
    <w:p w:rsidR="00000000" w:rsidDel="00000000" w:rsidP="00000000" w:rsidRDefault="00000000" w:rsidRPr="00000000" w14:paraId="0000003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Flooring – Caroline met with a flooring company. Anti-slip flooring for kitchen has been quoted for - £1,200 plus VAT.</w:t>
      </w:r>
    </w:p>
    <w:p w:rsidR="00000000" w:rsidDel="00000000" w:rsidP="00000000" w:rsidRDefault="00000000" w:rsidRPr="00000000" w14:paraId="0000003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Committee agreed that the same flooring that is in the Main Hall should be used in the foyer and café seating area – Kardean wood effect.  The company who laid that will provide a quote.</w:t>
      </w:r>
    </w:p>
    <w:p w:rsidR="00000000" w:rsidDel="00000000" w:rsidP="00000000" w:rsidRDefault="00000000" w:rsidRPr="00000000" w14:paraId="0000003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2 – extension with changing rooms</w:t>
      </w:r>
    </w:p>
    <w:p w:rsidR="00000000" w:rsidDel="00000000" w:rsidP="00000000" w:rsidRDefault="00000000" w:rsidRPr="00000000" w14:paraId="0000003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Appreciating that we haven't finished Phase 1 of the Rejuvenation, Andy N would like it noted that he does not think we should start on Phase 2 until we have made significant improvements and upgrades (maybe additions) to the external leisure equipment and facilities due to their poor and worsening conditions.  This would be of greater benefit to the local community in the short-medium term and support our Phase 1 completion (better facilities for a potentially increased user base).  The Committee agreed.</w:t>
      </w:r>
    </w:p>
    <w:p w:rsidR="00000000" w:rsidDel="00000000" w:rsidP="00000000" w:rsidRDefault="00000000" w:rsidRPr="00000000" w14:paraId="0000003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C">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MARKETING</w:t>
      </w:r>
    </w:p>
    <w:p w:rsidR="00000000" w:rsidDel="00000000" w:rsidP="00000000" w:rsidRDefault="00000000" w:rsidRPr="00000000" w14:paraId="0000003D">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Beacon Magazine – Kim will thank and list the sponsors and raffle prize providers for the Jubilee event, will give progress on the café and also include the planting of the Jubilee oak tree.</w:t>
      </w:r>
    </w:p>
    <w:p w:rsidR="00000000" w:rsidDel="00000000" w:rsidP="00000000" w:rsidRDefault="00000000" w:rsidRPr="00000000" w14:paraId="0000003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FUNDRAISING</w:t>
      </w:r>
    </w:p>
    <w:p w:rsidR="00000000" w:rsidDel="00000000" w:rsidP="00000000" w:rsidRDefault="00000000" w:rsidRPr="00000000" w14:paraId="0000004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July</w:t>
      </w:r>
    </w:p>
    <w:p w:rsidR="00000000" w:rsidDel="00000000" w:rsidP="00000000" w:rsidRDefault="00000000" w:rsidRPr="00000000" w14:paraId="0000004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Saturday 16</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July - Oakhill Festival.  This is a joint venture with Oakhill School, the Church and the Village Hall.</w:t>
      </w:r>
    </w:p>
    <w:p w:rsidR="00000000" w:rsidDel="00000000" w:rsidP="00000000" w:rsidRDefault="00000000" w:rsidRPr="00000000" w14:paraId="00000043">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September</w:t>
      </w:r>
    </w:p>
    <w:p w:rsidR="00000000" w:rsidDel="00000000" w:rsidP="00000000" w:rsidRDefault="00000000" w:rsidRPr="00000000" w14:paraId="00000044">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Oakhill’s Got Talent - tbc</w:t>
      </w:r>
    </w:p>
    <w:p w:rsidR="00000000" w:rsidDel="00000000" w:rsidP="00000000" w:rsidRDefault="00000000" w:rsidRPr="00000000" w14:paraId="00000045">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October</w:t>
      </w:r>
      <w:r w:rsidDel="00000000" w:rsidR="00000000" w:rsidRPr="00000000">
        <w:rPr>
          <w:rFonts w:ascii="Times" w:cs="Times" w:eastAsia="Times" w:hAnsi="Times"/>
          <w:sz w:val="24"/>
          <w:szCs w:val="24"/>
          <w:rtl w:val="0"/>
        </w:rPr>
        <w:tab/>
      </w:r>
    </w:p>
    <w:p w:rsidR="00000000" w:rsidDel="00000000" w:rsidP="00000000" w:rsidRDefault="00000000" w:rsidRPr="00000000" w14:paraId="00000046">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Cloud9 music evening – date tbc</w:t>
      </w:r>
    </w:p>
    <w:p w:rsidR="00000000" w:rsidDel="00000000" w:rsidP="00000000" w:rsidRDefault="00000000" w:rsidRPr="00000000" w14:paraId="00000047">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December/January 2023</w:t>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team of volunteers who have suggested putting on a fundraising Black Tie event at Christmas for the VHC.  We need to quickly look at potential dates available for this to ensure we don't clash with other events including Beer &amp; Carols and Christmas Market etc.  Volunteers include Kath North, Nicola Fitzgerald, Natalie Colbourne, Sarah Westell and others.</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Committee agreed, as an alternative, to suggest a NewYear’s Eve Party to avoid the other Xmas events in December.</w:t>
      </w:r>
    </w:p>
    <w:p w:rsidR="00000000" w:rsidDel="00000000" w:rsidP="00000000" w:rsidRDefault="00000000" w:rsidRPr="00000000" w14:paraId="0000004A">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4B">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FACILITIES / MAINTENANCE</w:t>
      </w:r>
    </w:p>
    <w:p w:rsidR="00000000" w:rsidDel="00000000" w:rsidP="00000000" w:rsidRDefault="00000000" w:rsidRPr="00000000" w14:paraId="0000004C">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Playground</w:t>
      </w:r>
    </w:p>
    <w:p w:rsidR="00000000" w:rsidDel="00000000" w:rsidP="00000000" w:rsidRDefault="00000000" w:rsidRPr="00000000" w14:paraId="0000004D">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Martin is carrying out the repairs to the playground. ROSPA inspection is in June. </w:t>
      </w:r>
    </w:p>
    <w:p w:rsidR="00000000" w:rsidDel="00000000" w:rsidP="00000000" w:rsidRDefault="00000000" w:rsidRPr="00000000" w14:paraId="0000004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Parking line painting</w:t>
      </w:r>
    </w:p>
    <w:p w:rsidR="00000000" w:rsidDel="00000000" w:rsidP="00000000" w:rsidRDefault="00000000" w:rsidRPr="00000000" w14:paraId="0000004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car park has been swept. Plan of lines has been completed and quote agreed.  Tim will spray the grass/weeds in preparation once date of painting is known.</w:t>
      </w:r>
    </w:p>
    <w:p w:rsidR="00000000" w:rsidDel="00000000" w:rsidP="00000000" w:rsidRDefault="00000000" w:rsidRPr="00000000" w14:paraId="0000005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ENVIRONMENTAL ACTIVITIES</w:t>
      </w:r>
    </w:p>
    <w:p w:rsidR="00000000" w:rsidDel="00000000" w:rsidP="00000000" w:rsidRDefault="00000000" w:rsidRPr="00000000" w14:paraId="0000005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trees planted round the Rec need the grass removing from the bases.</w:t>
      </w:r>
    </w:p>
    <w:p w:rsidR="00000000" w:rsidDel="00000000" w:rsidP="00000000" w:rsidRDefault="00000000" w:rsidRPr="00000000" w14:paraId="00000053">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ANY OTHER BUSINESS</w:t>
      </w:r>
    </w:p>
    <w:p w:rsidR="00000000" w:rsidDel="00000000" w:rsidP="00000000" w:rsidRDefault="00000000" w:rsidRPr="00000000" w14:paraId="0000005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Caroline has received a quote from British Gas – the Committee agreed to continue with British Gas and accept the one-year deal.</w:t>
      </w:r>
    </w:p>
    <w:p w:rsidR="00000000" w:rsidDel="00000000" w:rsidP="00000000" w:rsidRDefault="00000000" w:rsidRPr="00000000" w14:paraId="0000005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NEXT VHC MEETING – Monday 4</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July 2022 7pm </w:t>
      </w:r>
    </w:p>
    <w:p w:rsidR="00000000" w:rsidDel="00000000" w:rsidP="00000000" w:rsidRDefault="00000000" w:rsidRPr="00000000" w14:paraId="0000005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B">
      <w:pPr>
        <w:jc w:val="cente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C">
      <w:pPr>
        <w:jc w:val="center"/>
        <w:rPr>
          <w:b w:val="1"/>
          <w:sz w:val="44"/>
          <w:szCs w:val="44"/>
        </w:rPr>
      </w:pPr>
      <w:r w:rsidDel="00000000" w:rsidR="00000000" w:rsidRPr="00000000">
        <w:rPr>
          <w:rFonts w:ascii="Times" w:cs="Times" w:eastAsia="Times" w:hAnsi="Times"/>
          <w:sz w:val="24"/>
          <w:szCs w:val="24"/>
        </w:rPr>
        <w:drawing>
          <wp:inline distB="114300" distT="114300" distL="114300" distR="114300">
            <wp:extent cx="2124075" cy="857250"/>
            <wp:effectExtent b="0" l="0" r="0" t="0"/>
            <wp:docPr id="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br w:type="page"/>
      </w: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5D">
      <w:pPr>
        <w:rPr>
          <w:b w:val="1"/>
          <w:sz w:val="8"/>
          <w:szCs w:val="8"/>
        </w:rPr>
      </w:pPr>
      <w:r w:rsidDel="00000000" w:rsidR="00000000" w:rsidRPr="00000000">
        <w:rPr>
          <w:rtl w:val="0"/>
        </w:rPr>
      </w:r>
    </w:p>
    <w:p w:rsidR="00000000" w:rsidDel="00000000" w:rsidP="00000000" w:rsidRDefault="00000000" w:rsidRPr="00000000" w14:paraId="0000005E">
      <w:pPr>
        <w:rPr>
          <w:b w:val="1"/>
          <w:color w:val="ff0000"/>
          <w:sz w:val="36"/>
          <w:szCs w:val="36"/>
        </w:rPr>
      </w:pPr>
      <w:r w:rsidDel="00000000" w:rsidR="00000000" w:rsidRPr="00000000">
        <w:rPr>
          <w:b w:val="1"/>
          <w:color w:val="ff0000"/>
          <w:sz w:val="36"/>
          <w:szCs w:val="36"/>
          <w:rtl w:val="0"/>
        </w:rPr>
        <w:t xml:space="preserve">Regular Bookings Update</w:t>
      </w:r>
    </w:p>
    <w:p w:rsidR="00000000" w:rsidDel="00000000" w:rsidP="00000000" w:rsidRDefault="00000000" w:rsidRPr="00000000" w14:paraId="0000005F">
      <w:pPr>
        <w:numPr>
          <w:ilvl w:val="0"/>
          <w:numId w:val="1"/>
        </w:numPr>
        <w:spacing w:after="0" w:lineRule="auto"/>
        <w:ind w:left="360" w:right="-24" w:hanging="360"/>
        <w:rPr>
          <w:sz w:val="24"/>
          <w:szCs w:val="24"/>
        </w:rPr>
      </w:pPr>
      <w:r w:rsidDel="00000000" w:rsidR="00000000" w:rsidRPr="00000000">
        <w:rPr>
          <w:sz w:val="24"/>
          <w:szCs w:val="24"/>
          <w:rtl w:val="0"/>
        </w:rPr>
        <w:t xml:space="preserve">Tai Chi (Jo Webb) – Weekly (Mon pm)</w:t>
      </w:r>
    </w:p>
    <w:p w:rsidR="00000000" w:rsidDel="00000000" w:rsidP="00000000" w:rsidRDefault="00000000" w:rsidRPr="00000000" w14:paraId="00000060">
      <w:pPr>
        <w:numPr>
          <w:ilvl w:val="0"/>
          <w:numId w:val="1"/>
        </w:numPr>
        <w:spacing w:after="0" w:lineRule="auto"/>
        <w:ind w:left="360" w:right="-24" w:hanging="360"/>
        <w:rPr>
          <w:sz w:val="24"/>
          <w:szCs w:val="24"/>
        </w:rPr>
      </w:pPr>
      <w:r w:rsidDel="00000000" w:rsidR="00000000" w:rsidRPr="00000000">
        <w:rPr>
          <w:sz w:val="24"/>
          <w:szCs w:val="24"/>
          <w:rtl w:val="0"/>
        </w:rPr>
        <w:t xml:space="preserve">Yoga (Min Roberston) – Two classes per week (Tue am &amp; Thur evening)</w:t>
      </w:r>
    </w:p>
    <w:p w:rsidR="00000000" w:rsidDel="00000000" w:rsidP="00000000" w:rsidRDefault="00000000" w:rsidRPr="00000000" w14:paraId="00000061">
      <w:pPr>
        <w:numPr>
          <w:ilvl w:val="0"/>
          <w:numId w:val="1"/>
        </w:numPr>
        <w:spacing w:after="0" w:lineRule="auto"/>
        <w:ind w:left="360" w:right="-24" w:hanging="360"/>
        <w:rPr>
          <w:sz w:val="24"/>
          <w:szCs w:val="24"/>
        </w:rPr>
      </w:pPr>
      <w:r w:rsidDel="00000000" w:rsidR="00000000" w:rsidRPr="00000000">
        <w:rPr>
          <w:sz w:val="24"/>
          <w:szCs w:val="24"/>
          <w:rtl w:val="0"/>
        </w:rPr>
        <w:t xml:space="preserve">Ukrainian Support Drop In – Weekly (Tue 1030-1200)</w:t>
      </w:r>
    </w:p>
    <w:p w:rsidR="00000000" w:rsidDel="00000000" w:rsidP="00000000" w:rsidRDefault="00000000" w:rsidRPr="00000000" w14:paraId="00000062">
      <w:pPr>
        <w:numPr>
          <w:ilvl w:val="0"/>
          <w:numId w:val="1"/>
        </w:numPr>
        <w:spacing w:after="0" w:lineRule="auto"/>
        <w:ind w:left="360" w:right="-24" w:hanging="360"/>
        <w:rPr>
          <w:sz w:val="24"/>
          <w:szCs w:val="24"/>
        </w:rPr>
      </w:pPr>
      <w:r w:rsidDel="00000000" w:rsidR="00000000" w:rsidRPr="00000000">
        <w:rPr>
          <w:sz w:val="24"/>
          <w:szCs w:val="24"/>
          <w:rtl w:val="0"/>
        </w:rPr>
        <w:t xml:space="preserve">Indoor Bowls (Chris Sully) – Weekly (Tue 1400-1600)</w:t>
      </w:r>
    </w:p>
    <w:p w:rsidR="00000000" w:rsidDel="00000000" w:rsidP="00000000" w:rsidRDefault="00000000" w:rsidRPr="00000000" w14:paraId="00000063">
      <w:pPr>
        <w:numPr>
          <w:ilvl w:val="0"/>
          <w:numId w:val="1"/>
        </w:numPr>
        <w:spacing w:after="0" w:lineRule="auto"/>
        <w:ind w:left="360" w:right="-24" w:hanging="360"/>
        <w:rPr>
          <w:sz w:val="24"/>
          <w:szCs w:val="24"/>
        </w:rPr>
      </w:pPr>
      <w:r w:rsidDel="00000000" w:rsidR="00000000" w:rsidRPr="00000000">
        <w:rPr>
          <w:sz w:val="24"/>
          <w:szCs w:val="24"/>
          <w:rtl w:val="0"/>
        </w:rPr>
        <w:t xml:space="preserve">Parish Council – Monthly (usually Weds evening) </w:t>
      </w:r>
    </w:p>
    <w:p w:rsidR="00000000" w:rsidDel="00000000" w:rsidP="00000000" w:rsidRDefault="00000000" w:rsidRPr="00000000" w14:paraId="00000064">
      <w:pPr>
        <w:numPr>
          <w:ilvl w:val="0"/>
          <w:numId w:val="1"/>
        </w:numPr>
        <w:spacing w:after="0" w:lineRule="auto"/>
        <w:ind w:left="360" w:right="-24" w:hanging="360"/>
        <w:rPr>
          <w:sz w:val="24"/>
          <w:szCs w:val="24"/>
        </w:rPr>
      </w:pPr>
      <w:r w:rsidDel="00000000" w:rsidR="00000000" w:rsidRPr="00000000">
        <w:rPr>
          <w:sz w:val="24"/>
          <w:szCs w:val="24"/>
          <w:rtl w:val="0"/>
        </w:rPr>
        <w:t xml:space="preserve">Pilates (Kelly Lewis) – Weekly (Thur evening)</w:t>
      </w:r>
    </w:p>
    <w:p w:rsidR="00000000" w:rsidDel="00000000" w:rsidP="00000000" w:rsidRDefault="00000000" w:rsidRPr="00000000" w14:paraId="00000065">
      <w:pPr>
        <w:numPr>
          <w:ilvl w:val="0"/>
          <w:numId w:val="1"/>
        </w:numPr>
        <w:spacing w:after="0" w:lineRule="auto"/>
        <w:ind w:left="360" w:right="-24" w:hanging="360"/>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66">
      <w:pPr>
        <w:numPr>
          <w:ilvl w:val="0"/>
          <w:numId w:val="1"/>
        </w:numPr>
        <w:spacing w:after="0" w:lineRule="auto"/>
        <w:ind w:left="360" w:right="-24" w:hanging="360"/>
        <w:rPr>
          <w:sz w:val="24"/>
          <w:szCs w:val="24"/>
        </w:rPr>
      </w:pPr>
      <w:r w:rsidDel="00000000" w:rsidR="00000000" w:rsidRPr="00000000">
        <w:rPr>
          <w:sz w:val="24"/>
          <w:szCs w:val="24"/>
          <w:rtl w:val="0"/>
        </w:rPr>
        <w:t xml:space="preserve">Oakhill &amp; Ashwick Local History Group – Monthly (Wed evening)</w:t>
      </w:r>
    </w:p>
    <w:p w:rsidR="00000000" w:rsidDel="00000000" w:rsidP="00000000" w:rsidRDefault="00000000" w:rsidRPr="00000000" w14:paraId="00000067">
      <w:pPr>
        <w:spacing w:after="0" w:lineRule="auto"/>
        <w:ind w:left="1080" w:right="1393" w:firstLine="0"/>
        <w:rPr>
          <w:sz w:val="2"/>
          <w:szCs w:val="2"/>
        </w:rPr>
      </w:pPr>
      <w:r w:rsidDel="00000000" w:rsidR="00000000" w:rsidRPr="00000000">
        <w:rPr>
          <w:rtl w:val="0"/>
        </w:rPr>
      </w:r>
    </w:p>
    <w:p w:rsidR="00000000" w:rsidDel="00000000" w:rsidP="00000000" w:rsidRDefault="00000000" w:rsidRPr="00000000" w14:paraId="00000068">
      <w:pPr>
        <w:rPr>
          <w:b w:val="1"/>
          <w:color w:val="ff0000"/>
          <w:sz w:val="36"/>
          <w:szCs w:val="36"/>
        </w:rPr>
      </w:pPr>
      <w:r w:rsidDel="00000000" w:rsidR="00000000" w:rsidRPr="00000000">
        <w:rPr>
          <w:rtl w:val="0"/>
        </w:rPr>
      </w:r>
    </w:p>
    <w:p w:rsidR="00000000" w:rsidDel="00000000" w:rsidP="00000000" w:rsidRDefault="00000000" w:rsidRPr="00000000" w14:paraId="00000069">
      <w:pPr>
        <w:rPr>
          <w:b w:val="1"/>
          <w:color w:val="ff0000"/>
          <w:sz w:val="36"/>
          <w:szCs w:val="36"/>
        </w:rPr>
      </w:pPr>
      <w:r w:rsidDel="00000000" w:rsidR="00000000" w:rsidRPr="00000000">
        <w:rPr>
          <w:b w:val="1"/>
          <w:color w:val="ff0000"/>
          <w:sz w:val="36"/>
          <w:szCs w:val="36"/>
          <w:rtl w:val="0"/>
        </w:rPr>
        <w:t xml:space="preserve">One-Off Bookings (some way off…)</w:t>
      </w:r>
    </w:p>
    <w:p w:rsidR="00000000" w:rsidDel="00000000" w:rsidP="00000000" w:rsidRDefault="00000000" w:rsidRPr="00000000" w14:paraId="0000006A">
      <w:pPr>
        <w:numPr>
          <w:ilvl w:val="0"/>
          <w:numId w:val="1"/>
        </w:numPr>
        <w:spacing w:after="0" w:lineRule="auto"/>
        <w:ind w:left="360" w:right="1677" w:hanging="360"/>
        <w:rPr>
          <w:i w:val="1"/>
        </w:rPr>
      </w:pPr>
      <w:r w:rsidDel="00000000" w:rsidR="00000000" w:rsidRPr="00000000">
        <w:rPr>
          <w:b w:val="1"/>
          <w:sz w:val="24"/>
          <w:szCs w:val="24"/>
          <w:rtl w:val="0"/>
        </w:rPr>
        <w:t xml:space="preserve">October 2023 - South West Folk, Song and Dance Group</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5651500</wp:posOffset>
            </wp:positionH>
            <wp:positionV relativeFrom="paragraph">
              <wp:posOffset>141605</wp:posOffset>
            </wp:positionV>
            <wp:extent cx="714854" cy="847725"/>
            <wp:effectExtent b="0" l="0" r="0" t="0"/>
            <wp:wrapNone/>
            <wp:docPr descr="A picture containing text&#10;&#10;Description automatically generated" id="29" name="image4.png"/>
            <a:graphic>
              <a:graphicData uri="http://schemas.openxmlformats.org/drawingml/2006/picture">
                <pic:pic>
                  <pic:nvPicPr>
                    <pic:cNvPr descr="A picture containing text&#10;&#10;Description automatically generated" id="0" name="image4.png"/>
                    <pic:cNvPicPr preferRelativeResize="0"/>
                  </pic:nvPicPr>
                  <pic:blipFill>
                    <a:blip r:embed="rId8"/>
                    <a:srcRect b="0" l="0" r="0" t="0"/>
                    <a:stretch>
                      <a:fillRect/>
                    </a:stretch>
                  </pic:blipFill>
                  <pic:spPr>
                    <a:xfrm>
                      <a:off x="0" y="0"/>
                      <a:ext cx="714854" cy="847725"/>
                    </a:xfrm>
                    <a:prstGeom prst="rect"/>
                    <a:ln/>
                  </pic:spPr>
                </pic:pic>
              </a:graphicData>
            </a:graphic>
          </wp:anchor>
        </w:drawing>
      </w:r>
    </w:p>
    <w:p w:rsidR="00000000" w:rsidDel="00000000" w:rsidP="00000000" w:rsidRDefault="00000000" w:rsidRPr="00000000" w14:paraId="0000006B">
      <w:pPr>
        <w:numPr>
          <w:ilvl w:val="0"/>
          <w:numId w:val="3"/>
        </w:numPr>
        <w:spacing w:after="0" w:lineRule="auto"/>
        <w:ind w:left="720" w:right="1677" w:hanging="360"/>
        <w:rPr>
          <w:sz w:val="24"/>
          <w:szCs w:val="24"/>
        </w:rPr>
      </w:pPr>
      <w:r w:rsidDel="00000000" w:rsidR="00000000" w:rsidRPr="00000000">
        <w:rPr>
          <w:sz w:val="24"/>
          <w:szCs w:val="24"/>
          <w:rtl w:val="0"/>
        </w:rPr>
        <w:t xml:space="preserve">This section of  the Camping and Caravanning Club (folk dancing, poetry, singing) have booked the hall facilities for 4 evenings (630pm to 10pm) from </w:t>
      </w:r>
      <w:r w:rsidDel="00000000" w:rsidR="00000000" w:rsidRPr="00000000">
        <w:rPr>
          <w:b w:val="1"/>
          <w:sz w:val="24"/>
          <w:szCs w:val="24"/>
          <w:u w:val="single"/>
          <w:rtl w:val="0"/>
        </w:rPr>
        <w:t xml:space="preserve">Thursday 5</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 Sunday 8</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October 2023. </w:t>
      </w:r>
      <w:r w:rsidDel="00000000" w:rsidR="00000000" w:rsidRPr="00000000">
        <w:rPr>
          <w:sz w:val="24"/>
          <w:szCs w:val="24"/>
          <w:rtl w:val="0"/>
        </w:rPr>
        <w:t xml:space="preserve">Contact is Bernadette Thorne.</w:t>
      </w:r>
    </w:p>
    <w:p w:rsidR="00000000" w:rsidDel="00000000" w:rsidP="00000000" w:rsidRDefault="00000000" w:rsidRPr="00000000" w14:paraId="0000006C">
      <w:pPr>
        <w:numPr>
          <w:ilvl w:val="0"/>
          <w:numId w:val="3"/>
        </w:numPr>
        <w:spacing w:after="0" w:lineRule="auto"/>
        <w:ind w:left="720" w:hanging="360"/>
        <w:rPr>
          <w:b w:val="1"/>
          <w:sz w:val="36"/>
          <w:szCs w:val="36"/>
        </w:rPr>
      </w:pPr>
      <w:bookmarkStart w:colFirst="0" w:colLast="0" w:name="_heading=h.gjdgxs" w:id="0"/>
      <w:bookmarkEnd w:id="0"/>
      <w:r w:rsidDel="00000000" w:rsidR="00000000" w:rsidRPr="00000000">
        <w:rPr>
          <w:sz w:val="24"/>
          <w:szCs w:val="24"/>
          <w:rtl w:val="0"/>
        </w:rPr>
        <w:t xml:space="preserve">The group will stay at Oakhill Camping &amp; Caravanning (Mandy Alvis).</w:t>
      </w:r>
      <w:r w:rsidDel="00000000" w:rsidR="00000000" w:rsidRPr="00000000">
        <w:rPr>
          <w:rtl w:val="0"/>
        </w:rPr>
      </w:r>
    </w:p>
    <w:p w:rsidR="00000000" w:rsidDel="00000000" w:rsidP="00000000" w:rsidRDefault="00000000" w:rsidRPr="00000000" w14:paraId="0000006D">
      <w:pPr>
        <w:rPr>
          <w:b w:val="1"/>
          <w:color w:val="ff0000"/>
          <w:sz w:val="36"/>
          <w:szCs w:val="36"/>
        </w:rPr>
      </w:pPr>
      <w:r w:rsidDel="00000000" w:rsidR="00000000" w:rsidRPr="00000000">
        <w:rPr>
          <w:rtl w:val="0"/>
        </w:rPr>
      </w:r>
    </w:p>
    <w:p w:rsidR="00000000" w:rsidDel="00000000" w:rsidP="00000000" w:rsidRDefault="00000000" w:rsidRPr="00000000" w14:paraId="0000006E">
      <w:pPr>
        <w:rPr>
          <w:sz w:val="32"/>
          <w:szCs w:val="32"/>
        </w:rPr>
      </w:pPr>
      <w:r w:rsidDel="00000000" w:rsidR="00000000" w:rsidRPr="00000000">
        <w:rPr>
          <w:b w:val="1"/>
          <w:color w:val="ff0000"/>
          <w:sz w:val="36"/>
          <w:szCs w:val="36"/>
          <w:rtl w:val="0"/>
        </w:rPr>
        <w:t xml:space="preserve">Future One-Off Bookings (June to August)</w:t>
      </w:r>
      <w:r w:rsidDel="00000000" w:rsidR="00000000" w:rsidRPr="00000000">
        <w:rPr>
          <w:rtl w:val="0"/>
        </w:rPr>
      </w:r>
    </w:p>
    <w:p w:rsidR="00000000" w:rsidDel="00000000" w:rsidP="00000000" w:rsidRDefault="00000000" w:rsidRPr="00000000" w14:paraId="0000006F">
      <w:pPr>
        <w:rPr>
          <w:i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6" name=""/>
                <a:graphic>
                  <a:graphicData uri="http://schemas.microsoft.com/office/word/2010/wordprocessingShape">
                    <wps:wsp>
                      <wps:cNvSpPr/>
                      <wps:cNvPr id="7" name="Shape 7"/>
                      <wps:spPr>
                        <a:xfrm>
                          <a:off x="5346000" y="398129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0">
      <w:pPr>
        <w:numPr>
          <w:ilvl w:val="0"/>
          <w:numId w:val="2"/>
        </w:numPr>
        <w:spacing w:after="0" w:lineRule="auto"/>
        <w:ind w:left="360" w:hanging="360"/>
        <w:rPr>
          <w:b w:val="1"/>
          <w:i w:val="1"/>
          <w:sz w:val="24"/>
          <w:szCs w:val="24"/>
        </w:rPr>
      </w:pPr>
      <w:r w:rsidDel="00000000" w:rsidR="00000000" w:rsidRPr="00000000">
        <w:rPr>
          <w:b w:val="1"/>
          <w:color w:val="7030a0"/>
          <w:sz w:val="24"/>
          <w:szCs w:val="24"/>
          <w:rtl w:val="0"/>
        </w:rPr>
        <w:t xml:space="preserve">Platinum Jubilee Celebrations – Fri 2</w:t>
      </w:r>
      <w:r w:rsidDel="00000000" w:rsidR="00000000" w:rsidRPr="00000000">
        <w:rPr>
          <w:b w:val="1"/>
          <w:color w:val="7030a0"/>
          <w:sz w:val="24"/>
          <w:szCs w:val="24"/>
          <w:vertAlign w:val="superscript"/>
          <w:rtl w:val="0"/>
        </w:rPr>
        <w:t xml:space="preserve">nd</w:t>
      </w:r>
      <w:r w:rsidDel="00000000" w:rsidR="00000000" w:rsidRPr="00000000">
        <w:rPr>
          <w:b w:val="1"/>
          <w:color w:val="7030a0"/>
          <w:sz w:val="24"/>
          <w:szCs w:val="24"/>
          <w:rtl w:val="0"/>
        </w:rPr>
        <w:t xml:space="preserve"> to Sun 5</w:t>
      </w:r>
      <w:r w:rsidDel="00000000" w:rsidR="00000000" w:rsidRPr="00000000">
        <w:rPr>
          <w:b w:val="1"/>
          <w:color w:val="7030a0"/>
          <w:sz w:val="24"/>
          <w:szCs w:val="24"/>
          <w:vertAlign w:val="superscript"/>
          <w:rtl w:val="0"/>
        </w:rPr>
        <w:t xml:space="preserve">th</w:t>
      </w:r>
      <w:r w:rsidDel="00000000" w:rsidR="00000000" w:rsidRPr="00000000">
        <w:rPr>
          <w:b w:val="1"/>
          <w:color w:val="7030a0"/>
          <w:sz w:val="24"/>
          <w:szCs w:val="24"/>
          <w:rtl w:val="0"/>
        </w:rPr>
        <w:t xml:space="preserve"> June</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4307840</wp:posOffset>
            </wp:positionH>
            <wp:positionV relativeFrom="paragraph">
              <wp:posOffset>8255</wp:posOffset>
            </wp:positionV>
            <wp:extent cx="657156" cy="577117"/>
            <wp:effectExtent b="0" l="0" r="0" t="0"/>
            <wp:wrapNone/>
            <wp:docPr descr="A picture containing logo&#10;&#10;Description automatically generated" id="32" name="image1.jpg"/>
            <a:graphic>
              <a:graphicData uri="http://schemas.openxmlformats.org/drawingml/2006/picture">
                <pic:pic>
                  <pic:nvPicPr>
                    <pic:cNvPr descr="A picture containing logo&#10;&#10;Description automatically generated" id="0" name="image1.jpg"/>
                    <pic:cNvPicPr preferRelativeResize="0"/>
                  </pic:nvPicPr>
                  <pic:blipFill>
                    <a:blip r:embed="rId10"/>
                    <a:srcRect b="0" l="0" r="0" t="0"/>
                    <a:stretch>
                      <a:fillRect/>
                    </a:stretch>
                  </pic:blipFill>
                  <pic:spPr>
                    <a:xfrm>
                      <a:off x="0" y="0"/>
                      <a:ext cx="657156" cy="577117"/>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152400</wp:posOffset>
                </wp:positionV>
                <wp:extent cx="1000125" cy="694690"/>
                <wp:effectExtent b="0" l="0" r="0" t="0"/>
                <wp:wrapNone/>
                <wp:docPr id="28" name=""/>
                <a:graphic>
                  <a:graphicData uri="http://schemas.microsoft.com/office/word/2010/wordprocessingShape">
                    <wps:wsp>
                      <wps:cNvSpPr/>
                      <wps:cNvPr id="9" name="Shape 9"/>
                      <wps:spPr>
                        <a:xfrm>
                          <a:off x="4850700" y="3437418"/>
                          <a:ext cx="990600" cy="685165"/>
                        </a:xfrm>
                        <a:custGeom>
                          <a:rect b="b" l="l" r="r" t="t"/>
                          <a:pathLst>
                            <a:path extrusionOk="0" h="685165" w="990600">
                              <a:moveTo>
                                <a:pt x="0" y="0"/>
                              </a:moveTo>
                              <a:lnTo>
                                <a:pt x="0" y="685165"/>
                              </a:lnTo>
                              <a:lnTo>
                                <a:pt x="990600" y="685165"/>
                              </a:lnTo>
                              <a:lnTo>
                                <a:pt x="99060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36"/>
                                <w:vertAlign w:val="baseline"/>
                              </w:rPr>
                              <w:t xml:space="preserve">June</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152400</wp:posOffset>
                </wp:positionV>
                <wp:extent cx="1000125" cy="694690"/>
                <wp:effectExtent b="0" l="0" r="0" t="0"/>
                <wp:wrapNone/>
                <wp:docPr id="28"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1000125" cy="694690"/>
                        </a:xfrm>
                        <a:prstGeom prst="rect"/>
                        <a:ln/>
                      </pic:spPr>
                    </pic:pic>
                  </a:graphicData>
                </a:graphic>
              </wp:anchor>
            </w:drawing>
          </mc:Fallback>
        </mc:AlternateContent>
      </w:r>
    </w:p>
    <w:p w:rsidR="00000000" w:rsidDel="00000000" w:rsidP="00000000" w:rsidRDefault="00000000" w:rsidRPr="00000000" w14:paraId="00000071">
      <w:pPr>
        <w:numPr>
          <w:ilvl w:val="0"/>
          <w:numId w:val="2"/>
        </w:numPr>
        <w:spacing w:after="0" w:lineRule="auto"/>
        <w:ind w:left="360" w:hanging="360"/>
        <w:rPr>
          <w:i w:val="1"/>
          <w:sz w:val="24"/>
          <w:szCs w:val="24"/>
        </w:rPr>
      </w:pPr>
      <w:r w:rsidDel="00000000" w:rsidR="00000000" w:rsidRPr="00000000">
        <w:rPr>
          <w:sz w:val="24"/>
          <w:szCs w:val="24"/>
          <w:rtl w:val="0"/>
        </w:rPr>
        <w:t xml:space="preserve">Chapelfield planning decision – Weds 8</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r w:rsidDel="00000000" w:rsidR="00000000" w:rsidRPr="00000000">
        <w:rPr>
          <w:rtl w:val="0"/>
        </w:rPr>
      </w:r>
    </w:p>
    <w:p w:rsidR="00000000" w:rsidDel="00000000" w:rsidP="00000000" w:rsidRDefault="00000000" w:rsidRPr="00000000" w14:paraId="00000072">
      <w:pPr>
        <w:numPr>
          <w:ilvl w:val="0"/>
          <w:numId w:val="2"/>
        </w:numPr>
        <w:spacing w:after="0" w:lineRule="auto"/>
        <w:ind w:left="360" w:hanging="360"/>
        <w:rPr>
          <w:i w:val="1"/>
          <w:sz w:val="24"/>
          <w:szCs w:val="24"/>
        </w:rPr>
      </w:pPr>
      <w:r w:rsidDel="00000000" w:rsidR="00000000" w:rsidRPr="00000000">
        <w:rPr>
          <w:sz w:val="24"/>
          <w:szCs w:val="24"/>
          <w:rtl w:val="0"/>
        </w:rPr>
        <w:t xml:space="preserve">5</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(Emily Keen) – Sun 12</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r w:rsidDel="00000000" w:rsidR="00000000" w:rsidRPr="00000000">
        <w:rPr>
          <w:rtl w:val="0"/>
        </w:rPr>
      </w:r>
    </w:p>
    <w:p w:rsidR="00000000" w:rsidDel="00000000" w:rsidP="00000000" w:rsidRDefault="00000000" w:rsidRPr="00000000" w14:paraId="00000073">
      <w:pPr>
        <w:numPr>
          <w:ilvl w:val="0"/>
          <w:numId w:val="2"/>
        </w:numPr>
        <w:spacing w:after="0" w:lineRule="auto"/>
        <w:ind w:left="360" w:hanging="360"/>
        <w:rPr>
          <w:sz w:val="24"/>
          <w:szCs w:val="24"/>
        </w:rPr>
      </w:pPr>
      <w:r w:rsidDel="00000000" w:rsidR="00000000" w:rsidRPr="00000000">
        <w:rPr>
          <w:sz w:val="24"/>
          <w:szCs w:val="24"/>
          <w:rtl w:val="0"/>
        </w:rPr>
        <w:t xml:space="preserve">5</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(Steph Chant) – Sun 19</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p>
    <w:p w:rsidR="00000000" w:rsidDel="00000000" w:rsidP="00000000" w:rsidRDefault="00000000" w:rsidRPr="00000000" w14:paraId="00000074">
      <w:pPr>
        <w:numPr>
          <w:ilvl w:val="0"/>
          <w:numId w:val="2"/>
        </w:numPr>
        <w:spacing w:after="0" w:lineRule="auto"/>
        <w:ind w:left="360" w:hanging="360"/>
        <w:rPr>
          <w:sz w:val="24"/>
          <w:szCs w:val="24"/>
        </w:rPr>
      </w:pPr>
      <w:r w:rsidDel="00000000" w:rsidR="00000000" w:rsidRPr="00000000">
        <w:rPr>
          <w:sz w:val="24"/>
          <w:szCs w:val="24"/>
          <w:rtl w:val="0"/>
        </w:rPr>
        <w:t xml:space="preserve">Teddie’s party (Becky Kingston-Wood) – Sun 26</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p>
    <w:p w:rsidR="00000000" w:rsidDel="00000000" w:rsidP="00000000" w:rsidRDefault="00000000" w:rsidRPr="00000000" w14:paraId="00000075">
      <w:pPr>
        <w:spacing w:after="0" w:lineRule="auto"/>
        <w:ind w:left="360" w:firstLine="0"/>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4" name=""/>
                <a:graphic>
                  <a:graphicData uri="http://schemas.microsoft.com/office/word/2010/wordprocessingShape">
                    <wps:wsp>
                      <wps:cNvSpPr/>
                      <wps:cNvPr id="5" name="Shape 5"/>
                      <wps:spPr>
                        <a:xfrm>
                          <a:off x="5346000" y="390509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6">
      <w:pPr>
        <w:numPr>
          <w:ilvl w:val="0"/>
          <w:numId w:val="2"/>
        </w:numPr>
        <w:spacing w:after="0" w:lineRule="auto"/>
        <w:ind w:left="360" w:hanging="360"/>
        <w:rPr>
          <w:sz w:val="24"/>
          <w:szCs w:val="24"/>
        </w:rPr>
      </w:pPr>
      <w:r w:rsidDel="00000000" w:rsidR="00000000" w:rsidRPr="00000000">
        <w:rPr>
          <w:sz w:val="24"/>
          <w:szCs w:val="24"/>
          <w:rtl w:val="0"/>
        </w:rPr>
        <w:t xml:space="preserve">Birthday party (Francesca Ferguson) – Mon 4</w:t>
      </w:r>
      <w:r w:rsidDel="00000000" w:rsidR="00000000" w:rsidRPr="00000000">
        <w:rPr>
          <w:sz w:val="24"/>
          <w:szCs w:val="24"/>
          <w:vertAlign w:val="superscript"/>
          <w:rtl w:val="0"/>
        </w:rPr>
        <w:t xml:space="preserve">th</w:t>
      </w:r>
      <w:r w:rsidDel="00000000" w:rsidR="00000000" w:rsidRPr="00000000">
        <w:rPr>
          <w:sz w:val="24"/>
          <w:szCs w:val="24"/>
          <w:rtl w:val="0"/>
        </w:rPr>
        <w:t xml:space="preserve"> July</w:t>
      </w:r>
      <w:r w:rsidDel="00000000" w:rsidR="00000000" w:rsidRPr="00000000">
        <w:drawing>
          <wp:anchor allowOverlap="1" behindDoc="1" distB="0" distT="0" distL="0" distR="0" hidden="0" layoutInCell="1" locked="0" relativeHeight="0" simplePos="0">
            <wp:simplePos x="0" y="0"/>
            <wp:positionH relativeFrom="column">
              <wp:posOffset>4174490</wp:posOffset>
            </wp:positionH>
            <wp:positionV relativeFrom="paragraph">
              <wp:posOffset>212090</wp:posOffset>
            </wp:positionV>
            <wp:extent cx="904374" cy="476250"/>
            <wp:effectExtent b="0" l="0" r="0" t="0"/>
            <wp:wrapNone/>
            <wp:docPr descr="Company name&#10;&#10;Description automatically generated" id="31" name="image3.png"/>
            <a:graphic>
              <a:graphicData uri="http://schemas.openxmlformats.org/drawingml/2006/picture">
                <pic:pic>
                  <pic:nvPicPr>
                    <pic:cNvPr descr="Company name&#10;&#10;Description automatically generated" id="0" name="image3.png"/>
                    <pic:cNvPicPr preferRelativeResize="0"/>
                  </pic:nvPicPr>
                  <pic:blipFill>
                    <a:blip r:embed="rId13"/>
                    <a:srcRect b="0" l="0" r="0" t="0"/>
                    <a:stretch>
                      <a:fillRect/>
                    </a:stretch>
                  </pic:blipFill>
                  <pic:spPr>
                    <a:xfrm>
                      <a:off x="0" y="0"/>
                      <a:ext cx="904374" cy="476250"/>
                    </a:xfrm>
                    <a:prstGeom prst="rect"/>
                    <a:ln/>
                  </pic:spPr>
                </pic:pic>
              </a:graphicData>
            </a:graphic>
          </wp:anchor>
        </w:drawing>
      </w:r>
    </w:p>
    <w:p w:rsidR="00000000" w:rsidDel="00000000" w:rsidP="00000000" w:rsidRDefault="00000000" w:rsidRPr="00000000" w14:paraId="00000077">
      <w:pPr>
        <w:numPr>
          <w:ilvl w:val="0"/>
          <w:numId w:val="2"/>
        </w:numPr>
        <w:spacing w:after="0" w:lineRule="auto"/>
        <w:ind w:left="360" w:hanging="360"/>
        <w:rPr>
          <w:sz w:val="24"/>
          <w:szCs w:val="24"/>
        </w:rPr>
      </w:pPr>
      <w:r w:rsidDel="00000000" w:rsidR="00000000" w:rsidRPr="00000000">
        <w:rPr>
          <w:sz w:val="24"/>
          <w:szCs w:val="24"/>
          <w:rtl w:val="0"/>
        </w:rPr>
        <w:t xml:space="preserve">Birthday party (Lauren Penny) – Sat 9</w:t>
      </w:r>
      <w:r w:rsidDel="00000000" w:rsidR="00000000" w:rsidRPr="00000000">
        <w:rPr>
          <w:sz w:val="24"/>
          <w:szCs w:val="24"/>
          <w:vertAlign w:val="superscript"/>
          <w:rtl w:val="0"/>
        </w:rPr>
        <w:t xml:space="preserve">th</w:t>
      </w:r>
      <w:r w:rsidDel="00000000" w:rsidR="00000000" w:rsidRPr="00000000">
        <w:rPr>
          <w:sz w:val="24"/>
          <w:szCs w:val="24"/>
          <w:rtl w:val="0"/>
        </w:rPr>
        <w:t xml:space="preserve"> July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5842000</wp:posOffset>
                </wp:positionH>
                <wp:positionV relativeFrom="paragraph">
                  <wp:posOffset>0</wp:posOffset>
                </wp:positionV>
                <wp:extent cx="1000125" cy="694690"/>
                <wp:effectExtent b="0" l="0" r="0" t="0"/>
                <wp:wrapNone/>
                <wp:docPr id="25" name=""/>
                <a:graphic>
                  <a:graphicData uri="http://schemas.microsoft.com/office/word/2010/wordprocessingShape">
                    <wps:wsp>
                      <wps:cNvSpPr/>
                      <wps:cNvPr id="6" name="Shape 6"/>
                      <wps:spPr>
                        <a:xfrm>
                          <a:off x="4850700" y="3437418"/>
                          <a:ext cx="990600" cy="685165"/>
                        </a:xfrm>
                        <a:custGeom>
                          <a:rect b="b" l="l" r="r" t="t"/>
                          <a:pathLst>
                            <a:path extrusionOk="0" h="685165" w="990600">
                              <a:moveTo>
                                <a:pt x="0" y="0"/>
                              </a:moveTo>
                              <a:lnTo>
                                <a:pt x="0" y="685165"/>
                              </a:lnTo>
                              <a:lnTo>
                                <a:pt x="990600" y="685165"/>
                              </a:lnTo>
                              <a:lnTo>
                                <a:pt x="99060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36"/>
                                <w:vertAlign w:val="baseline"/>
                              </w:rPr>
                              <w:t xml:space="preserve">July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5842000</wp:posOffset>
                </wp:positionH>
                <wp:positionV relativeFrom="paragraph">
                  <wp:posOffset>0</wp:posOffset>
                </wp:positionV>
                <wp:extent cx="1000125" cy="694690"/>
                <wp:effectExtent b="0" l="0" r="0" t="0"/>
                <wp:wrapNone/>
                <wp:docPr id="25"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1000125" cy="694690"/>
                        </a:xfrm>
                        <a:prstGeom prst="rect"/>
                        <a:ln/>
                      </pic:spPr>
                    </pic:pic>
                  </a:graphicData>
                </a:graphic>
              </wp:anchor>
            </w:drawing>
          </mc:Fallback>
        </mc:AlternateContent>
      </w:r>
    </w:p>
    <w:p w:rsidR="00000000" w:rsidDel="00000000" w:rsidP="00000000" w:rsidRDefault="00000000" w:rsidRPr="00000000" w14:paraId="00000078">
      <w:pPr>
        <w:numPr>
          <w:ilvl w:val="0"/>
          <w:numId w:val="2"/>
        </w:numPr>
        <w:spacing w:after="0" w:lineRule="auto"/>
        <w:ind w:left="360" w:hanging="360"/>
        <w:rPr>
          <w:b w:val="1"/>
          <w:i w:val="1"/>
          <w:color w:val="538135"/>
          <w:sz w:val="24"/>
          <w:szCs w:val="24"/>
        </w:rPr>
      </w:pPr>
      <w:r w:rsidDel="00000000" w:rsidR="00000000" w:rsidRPr="00000000">
        <w:rPr>
          <w:b w:val="1"/>
          <w:color w:val="538135"/>
          <w:sz w:val="24"/>
          <w:szCs w:val="24"/>
          <w:rtl w:val="0"/>
        </w:rPr>
        <w:t xml:space="preserve">Village Festival – Sat 16</w:t>
      </w:r>
      <w:r w:rsidDel="00000000" w:rsidR="00000000" w:rsidRPr="00000000">
        <w:rPr>
          <w:b w:val="1"/>
          <w:color w:val="538135"/>
          <w:sz w:val="24"/>
          <w:szCs w:val="24"/>
          <w:vertAlign w:val="superscript"/>
          <w:rtl w:val="0"/>
        </w:rPr>
        <w:t xml:space="preserve">th</w:t>
      </w:r>
      <w:r w:rsidDel="00000000" w:rsidR="00000000" w:rsidRPr="00000000">
        <w:rPr>
          <w:b w:val="1"/>
          <w:color w:val="538135"/>
          <w:sz w:val="24"/>
          <w:szCs w:val="24"/>
          <w:rtl w:val="0"/>
        </w:rPr>
        <w:t xml:space="preserve"> July</w:t>
      </w:r>
      <w:r w:rsidDel="00000000" w:rsidR="00000000" w:rsidRPr="00000000">
        <w:rPr>
          <w:rtl w:val="0"/>
        </w:rPr>
      </w:r>
    </w:p>
    <w:p w:rsidR="00000000" w:rsidDel="00000000" w:rsidP="00000000" w:rsidRDefault="00000000" w:rsidRPr="00000000" w14:paraId="00000079">
      <w:pPr>
        <w:spacing w:after="0" w:lineRule="auto"/>
        <w:ind w:left="360" w:firstLine="0"/>
        <w:rPr>
          <w:sz w:val="24"/>
          <w:szCs w:val="24"/>
        </w:rPr>
      </w:pPr>
      <w:r w:rsidDel="00000000" w:rsidR="00000000" w:rsidRPr="00000000">
        <w:rPr>
          <w:sz w:val="24"/>
          <w:szCs w:val="24"/>
          <w:rtl w:val="0"/>
        </w:rPr>
        <w:t xml:space="preserve">Birthday Party (Becky Chayter) – Sun 17</w:t>
      </w:r>
      <w:r w:rsidDel="00000000" w:rsidR="00000000" w:rsidRPr="00000000">
        <w:rPr>
          <w:sz w:val="24"/>
          <w:szCs w:val="24"/>
          <w:vertAlign w:val="superscript"/>
          <w:rtl w:val="0"/>
        </w:rPr>
        <w:t xml:space="preserve">th</w:t>
      </w:r>
      <w:r w:rsidDel="00000000" w:rsidR="00000000" w:rsidRPr="00000000">
        <w:rPr>
          <w:sz w:val="24"/>
          <w:szCs w:val="24"/>
          <w:rtl w:val="0"/>
        </w:rPr>
        <w:t xml:space="preserve"> July</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3" name=""/>
                <a:graphic>
                  <a:graphicData uri="http://schemas.microsoft.com/office/word/2010/wordprocessingShape">
                    <wps:wsp>
                      <wps:cNvSpPr/>
                      <wps:cNvPr id="4" name="Shape 4"/>
                      <wps:spPr>
                        <a:xfrm>
                          <a:off x="5336475" y="406829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3"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A">
      <w:pPr>
        <w:spacing w:after="0" w:lineRule="auto"/>
        <w:ind w:left="360" w:firstLine="0"/>
        <w:rPr>
          <w:i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5753100</wp:posOffset>
                </wp:positionH>
                <wp:positionV relativeFrom="paragraph">
                  <wp:posOffset>88900</wp:posOffset>
                </wp:positionV>
                <wp:extent cx="1000125" cy="694690"/>
                <wp:effectExtent b="0" l="0" r="0" t="0"/>
                <wp:wrapNone/>
                <wp:docPr id="22" name=""/>
                <a:graphic>
                  <a:graphicData uri="http://schemas.microsoft.com/office/word/2010/wordprocessingShape">
                    <wps:wsp>
                      <wps:cNvSpPr/>
                      <wps:cNvPr id="3" name="Shape 3"/>
                      <wps:spPr>
                        <a:xfrm>
                          <a:off x="4850700" y="3437418"/>
                          <a:ext cx="990600" cy="685165"/>
                        </a:xfrm>
                        <a:custGeom>
                          <a:rect b="b" l="l" r="r" t="t"/>
                          <a:pathLst>
                            <a:path extrusionOk="0" h="685165" w="990600">
                              <a:moveTo>
                                <a:pt x="0" y="0"/>
                              </a:moveTo>
                              <a:lnTo>
                                <a:pt x="0" y="685165"/>
                              </a:lnTo>
                              <a:lnTo>
                                <a:pt x="990600" y="685165"/>
                              </a:lnTo>
                              <a:lnTo>
                                <a:pt x="99060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1"/>
                                <w:smallCaps w:val="0"/>
                                <w:strike w:val="0"/>
                                <w:color w:val="000000"/>
                                <w:sz w:val="36"/>
                                <w:vertAlign w:val="baseline"/>
                              </w:rPr>
                              <w:t xml:space="preserve">August</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5753100</wp:posOffset>
                </wp:positionH>
                <wp:positionV relativeFrom="paragraph">
                  <wp:posOffset>88900</wp:posOffset>
                </wp:positionV>
                <wp:extent cx="1000125" cy="694690"/>
                <wp:effectExtent b="0" l="0" r="0" t="0"/>
                <wp:wrapNone/>
                <wp:docPr id="22"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000125" cy="694690"/>
                        </a:xfrm>
                        <a:prstGeom prst="rect"/>
                        <a:ln/>
                      </pic:spPr>
                    </pic:pic>
                  </a:graphicData>
                </a:graphic>
              </wp:anchor>
            </w:drawing>
          </mc:Fallback>
        </mc:AlternateContent>
      </w:r>
    </w:p>
    <w:p w:rsidR="00000000" w:rsidDel="00000000" w:rsidP="00000000" w:rsidRDefault="00000000" w:rsidRPr="00000000" w14:paraId="0000007B">
      <w:pPr>
        <w:numPr>
          <w:ilvl w:val="0"/>
          <w:numId w:val="2"/>
        </w:numPr>
        <w:spacing w:after="0" w:lineRule="auto"/>
        <w:ind w:left="360" w:hanging="360"/>
        <w:rPr>
          <w:i w:val="1"/>
          <w:sz w:val="24"/>
          <w:szCs w:val="24"/>
        </w:rPr>
      </w:pPr>
      <w:r w:rsidDel="00000000" w:rsidR="00000000" w:rsidRPr="00000000">
        <w:rPr>
          <w:sz w:val="24"/>
          <w:szCs w:val="24"/>
          <w:rtl w:val="0"/>
        </w:rPr>
        <w:t xml:space="preserve">NO BOOKINGS YET!</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7" name=""/>
                <a:graphic>
                  <a:graphicData uri="http://schemas.microsoft.com/office/word/2010/wordprocessingShape">
                    <wps:wsp>
                      <wps:cNvSpPr/>
                      <wps:cNvPr id="8" name="Shape 8"/>
                      <wps:spPr>
                        <a:xfrm>
                          <a:off x="5346000" y="411464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27"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C">
      <w:pPr>
        <w:rPr>
          <w:b w:val="1"/>
          <w:sz w:val="8"/>
          <w:szCs w:val="8"/>
        </w:rPr>
      </w:pPr>
      <w:r w:rsidDel="00000000" w:rsidR="00000000" w:rsidRPr="00000000">
        <w:rPr>
          <w:rtl w:val="0"/>
        </w:rPr>
      </w:r>
    </w:p>
    <w:sectPr>
      <w:footerReference r:id="rId18" w:type="default"/>
      <w:pgSz w:h="16840" w:w="11900"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21" name=""/>
              <a:graphic>
                <a:graphicData uri="http://schemas.microsoft.com/office/word/2010/wordprocessingShape">
                  <wps:wsp>
                    <wps:cNvSpPr/>
                    <wps:cNvPr id="2" name="Shape 2"/>
                    <wps:spPr>
                      <a:xfrm>
                        <a:off x="2482150" y="3643475"/>
                        <a:ext cx="7556500" cy="273050"/>
                      </a:xfrm>
                      <a:custGeom>
                        <a:rect b="b" l="l" r="r" t="t"/>
                        <a:pathLst>
                          <a:path extrusionOk="0" h="273050" w="7556500">
                            <a:moveTo>
                              <a:pt x="0" y="0"/>
                            </a:moveTo>
                            <a:lnTo>
                              <a:pt x="0" y="273050"/>
                            </a:lnTo>
                            <a:lnTo>
                              <a:pt x="7556500" y="273050"/>
                            </a:lnTo>
                            <a:lnTo>
                              <a:pt x="75565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7 June 2022</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2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2.png"/><Relationship Id="rId10" Type="http://schemas.openxmlformats.org/officeDocument/2006/relationships/image" Target="media/image1.jpg"/><Relationship Id="rId13" Type="http://schemas.openxmlformats.org/officeDocument/2006/relationships/image" Target="media/image3.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9.png"/><Relationship Id="rId17" Type="http://schemas.openxmlformats.org/officeDocument/2006/relationships/image" Target="media/image11.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1FpVZwOuL0kQVebae4/Obw9YpA==">AMUW2mUkrOBKFyxur95DW0SVi1L07OeFG64u/5oeSJD6/qenRWa6EBf/fBpnycnRG3xjQjA4FmHja14UHL15ZpvRJ7yyTzme+vpw5WnppOUthuBNkH+ApnL4BqtOjQnQis508mnI6ITN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2022-06-08T09:31:00Z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